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5E5" w:rsidRPr="00701C9E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</w:t>
      </w:r>
      <w:r>
        <w:rPr>
          <w:rFonts w:ascii="Times New Roman" w:eastAsia="Times New Roman" w:hAnsi="Times New Roman" w:cs="Times New Roman"/>
          <w:sz w:val="32"/>
        </w:rPr>
        <w:t>Содержание: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</w:t>
      </w: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4945E5" w:rsidRDefault="004945E5" w:rsidP="004945E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Раздел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I. Основные характеристики программы:</w:t>
      </w:r>
    </w:p>
    <w:p w:rsidR="004945E5" w:rsidRPr="00701C9E" w:rsidRDefault="004945E5" w:rsidP="004945E5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701C9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Пояснительная записка ………………………………………</w:t>
      </w:r>
      <w:proofErr w:type="gramStart"/>
      <w:r w:rsidRPr="00701C9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r w:rsidR="006610B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с.2</w:t>
      </w:r>
    </w:p>
    <w:p w:rsidR="004945E5" w:rsidRDefault="004945E5" w:rsidP="004945E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1.2.1. Цель и задач</w:t>
      </w:r>
      <w:r w:rsidR="006610B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программы…………………………………………  с.6</w:t>
      </w:r>
    </w:p>
    <w:p w:rsidR="004945E5" w:rsidRDefault="00CE75E0" w:rsidP="004945E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1.2.2.</w:t>
      </w:r>
      <w:r w:rsidR="004945E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Содержани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 программы 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……………...  </w:t>
      </w:r>
      <w:r w:rsidR="006610B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с.7</w:t>
      </w:r>
    </w:p>
    <w:p w:rsidR="004945E5" w:rsidRDefault="004945E5" w:rsidP="004945E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1.2.3. Планируемые ре</w:t>
      </w:r>
      <w:r w:rsidR="006610B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зультаты………………</w:t>
      </w:r>
      <w:proofErr w:type="gramStart"/>
      <w:r w:rsidR="006610B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…….</w:t>
      </w:r>
      <w:proofErr w:type="gramEnd"/>
      <w:r w:rsidR="006610B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.…………………   с.15</w:t>
      </w:r>
      <w:bookmarkStart w:id="0" w:name="_GoBack"/>
      <w:bookmarkEnd w:id="0"/>
    </w:p>
    <w:p w:rsidR="004945E5" w:rsidRDefault="004945E5" w:rsidP="004945E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Раздел II. Организационно-педагогические условия: </w:t>
      </w:r>
    </w:p>
    <w:p w:rsidR="004945E5" w:rsidRDefault="004945E5" w:rsidP="004945E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2.1. Календарный учебный график………………………………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    с.</w:t>
      </w:r>
      <w:r w:rsidR="006610BE">
        <w:rPr>
          <w:rFonts w:ascii="Times New Roman" w:eastAsia="Times New Roman" w:hAnsi="Times New Roman" w:cs="Times New Roman"/>
          <w:sz w:val="28"/>
          <w:shd w:val="clear" w:color="auto" w:fill="FFFFFF"/>
        </w:rPr>
        <w:t>16</w:t>
      </w:r>
    </w:p>
    <w:p w:rsidR="004945E5" w:rsidRDefault="004945E5" w:rsidP="004945E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2.2. Условия реализации </w:t>
      </w:r>
      <w:r w:rsidR="00CE75E0">
        <w:rPr>
          <w:rFonts w:ascii="Times New Roman" w:eastAsia="Times New Roman" w:hAnsi="Times New Roman" w:cs="Times New Roman"/>
          <w:sz w:val="28"/>
          <w:shd w:val="clear" w:color="auto" w:fill="FFFFFF"/>
        </w:rPr>
        <w:t>программы……………………………</w:t>
      </w:r>
      <w:proofErr w:type="gramStart"/>
      <w:r w:rsidR="00CE75E0">
        <w:rPr>
          <w:rFonts w:ascii="Times New Roman" w:eastAsia="Times New Roman" w:hAnsi="Times New Roman" w:cs="Times New Roman"/>
          <w:sz w:val="28"/>
          <w:shd w:val="clear" w:color="auto" w:fill="FFFFFF"/>
        </w:rPr>
        <w:t>…….</w:t>
      </w:r>
      <w:proofErr w:type="gramEnd"/>
      <w:r w:rsidR="00CE75E0">
        <w:rPr>
          <w:rFonts w:ascii="Times New Roman" w:eastAsia="Times New Roman" w:hAnsi="Times New Roman" w:cs="Times New Roman"/>
          <w:sz w:val="28"/>
          <w:shd w:val="clear" w:color="auto" w:fill="FFFFFF"/>
        </w:rPr>
        <w:t>.     с.</w:t>
      </w:r>
      <w:r w:rsidR="006610BE">
        <w:rPr>
          <w:rFonts w:ascii="Times New Roman" w:eastAsia="Times New Roman" w:hAnsi="Times New Roman" w:cs="Times New Roman"/>
          <w:sz w:val="28"/>
          <w:shd w:val="clear" w:color="auto" w:fill="FFFFFF"/>
        </w:rPr>
        <w:t>16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2.3. Формы аттеста</w:t>
      </w:r>
      <w:r w:rsidR="00CE75E0">
        <w:rPr>
          <w:rFonts w:ascii="Times New Roman" w:eastAsia="Times New Roman" w:hAnsi="Times New Roman" w:cs="Times New Roman"/>
          <w:sz w:val="28"/>
        </w:rPr>
        <w:t>ции ………………………………………………….     с.</w:t>
      </w:r>
      <w:r w:rsidR="006610BE">
        <w:rPr>
          <w:rFonts w:ascii="Times New Roman" w:eastAsia="Times New Roman" w:hAnsi="Times New Roman" w:cs="Times New Roman"/>
          <w:sz w:val="28"/>
        </w:rPr>
        <w:t>17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2.4. Методические мат</w:t>
      </w:r>
      <w:r w:rsidR="00CE75E0">
        <w:rPr>
          <w:rFonts w:ascii="Times New Roman" w:eastAsia="Times New Roman" w:hAnsi="Times New Roman" w:cs="Times New Roman"/>
          <w:sz w:val="28"/>
        </w:rPr>
        <w:t>ериалы ………………………………………….     с.</w:t>
      </w:r>
      <w:r w:rsidR="006610BE">
        <w:rPr>
          <w:rFonts w:ascii="Times New Roman" w:eastAsia="Times New Roman" w:hAnsi="Times New Roman" w:cs="Times New Roman"/>
          <w:sz w:val="28"/>
        </w:rPr>
        <w:t>19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2.5. Список лите</w:t>
      </w:r>
      <w:r w:rsidR="00CE75E0">
        <w:rPr>
          <w:rFonts w:ascii="Times New Roman" w:eastAsia="Times New Roman" w:hAnsi="Times New Roman" w:cs="Times New Roman"/>
          <w:sz w:val="28"/>
        </w:rPr>
        <w:t>ратуры …………………………………………………     с.</w:t>
      </w:r>
      <w:r w:rsidR="006610BE">
        <w:rPr>
          <w:rFonts w:ascii="Times New Roman" w:eastAsia="Times New Roman" w:hAnsi="Times New Roman" w:cs="Times New Roman"/>
          <w:sz w:val="28"/>
        </w:rPr>
        <w:t>21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</w:rPr>
        <w:t>Приложения</w:t>
      </w:r>
      <w:r w:rsidR="00CE75E0">
        <w:rPr>
          <w:rFonts w:ascii="Times New Roman" w:eastAsia="Times New Roman" w:hAnsi="Times New Roman" w:cs="Times New Roman"/>
          <w:sz w:val="28"/>
        </w:rPr>
        <w:t>………………………………………………………………     с.</w:t>
      </w:r>
      <w:r w:rsidR="006610BE">
        <w:rPr>
          <w:rFonts w:ascii="Times New Roman" w:eastAsia="Times New Roman" w:hAnsi="Times New Roman" w:cs="Times New Roman"/>
          <w:sz w:val="28"/>
        </w:rPr>
        <w:t>23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</w:p>
    <w:p w:rsidR="004945E5" w:rsidRDefault="004945E5" w:rsidP="004945E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</w:t>
      </w:r>
    </w:p>
    <w:p w:rsidR="004945E5" w:rsidRDefault="004945E5" w:rsidP="004945E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4945E5" w:rsidRDefault="004945E5" w:rsidP="004945E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4945E5" w:rsidRDefault="004945E5" w:rsidP="004945E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4945E5" w:rsidRDefault="004945E5" w:rsidP="004945E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4945E5" w:rsidRDefault="004945E5" w:rsidP="004945E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4945E5" w:rsidRDefault="004945E5" w:rsidP="004945E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4945E5" w:rsidRDefault="004945E5" w:rsidP="004945E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4945E5" w:rsidRDefault="004945E5" w:rsidP="004945E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CE75E0" w:rsidRDefault="004945E5" w:rsidP="004945E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</w:t>
      </w:r>
      <w:r w:rsidR="00CE75E0">
        <w:rPr>
          <w:rFonts w:ascii="Times New Roman" w:eastAsia="Times New Roman" w:hAnsi="Times New Roman" w:cs="Times New Roman"/>
          <w:sz w:val="24"/>
        </w:rPr>
        <w:t xml:space="preserve">          </w:t>
      </w:r>
    </w:p>
    <w:p w:rsidR="004945E5" w:rsidRDefault="00CE75E0" w:rsidP="004945E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</w:t>
      </w:r>
      <w:r w:rsidR="004945E5">
        <w:rPr>
          <w:rFonts w:ascii="Times New Roman" w:eastAsia="Times New Roman" w:hAnsi="Times New Roman" w:cs="Times New Roman"/>
          <w:sz w:val="24"/>
        </w:rPr>
        <w:t xml:space="preserve"> I.ОСНОВНЫЕ ХАРАКТЕРИСТИКИ ПРОГРАММЫ </w:t>
      </w:r>
      <w:r w:rsidR="004945E5">
        <w:rPr>
          <w:rFonts w:ascii="Times New Roman" w:eastAsia="Times New Roman" w:hAnsi="Times New Roman" w:cs="Times New Roman"/>
          <w:b/>
          <w:sz w:val="24"/>
        </w:rPr>
        <w:t xml:space="preserve">             </w:t>
      </w:r>
    </w:p>
    <w:p w:rsidR="004945E5" w:rsidRDefault="004945E5" w:rsidP="004945E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1.1. ПОЯСНИТЕЛЬНАЯ ЗАПИСКА</w:t>
      </w:r>
    </w:p>
    <w:p w:rsidR="004945E5" w:rsidRDefault="004945E5" w:rsidP="004945E5">
      <w:pPr>
        <w:widowControl w:val="0"/>
        <w:spacing w:before="106" w:after="0" w:line="360" w:lineRule="auto"/>
        <w:ind w:right="1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Искусство изготовления мягких игрушек - один из древнейших видов народного художественного творчества.</w:t>
      </w:r>
    </w:p>
    <w:p w:rsidR="004945E5" w:rsidRDefault="004945E5" w:rsidP="004945E5">
      <w:pPr>
        <w:widowControl w:val="0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Знакомство ребенка с миром, его познание и понимание проходит через игрушку. Это своеобразная школа чувств, которая активизирует мысли, фантазию, речь, память, эмоции, прививает любовь к прекрасному.</w:t>
      </w:r>
    </w:p>
    <w:p w:rsidR="004945E5" w:rsidRDefault="004945E5" w:rsidP="004945E5">
      <w:pPr>
        <w:widowControl w:val="0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Традиции народного искусства продолжают жить и развиваться в новых формах. В программе «Сказка своими руками» не случайно обращение к фольклору, литературной сказке, мультфильмам, которые несут в себе представления о добре и зле, о справедливости, о красоте и гармонии. Мир сказочных героев показывает взаимоотношения детей и взрослых, пронизанные чувством любви, доброжелательности, сострадания.</w:t>
      </w:r>
    </w:p>
    <w:p w:rsidR="004945E5" w:rsidRDefault="004945E5" w:rsidP="004945E5">
      <w:pPr>
        <w:widowControl w:val="0"/>
        <w:spacing w:before="5"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любят чудо, и тут разные кусочки меха, ткани, словно по волшебству превращаются в их руках в забавные игрушки, каждая из которых может рассказать свою собственную историю. А если объединить усилия, получится особый сказочный мир, в котором гномы и принцессы, куклы и лесные зверюшки сшиты из разноцветных лоскутков.</w:t>
      </w:r>
    </w:p>
    <w:p w:rsidR="004945E5" w:rsidRDefault="004945E5" w:rsidP="004945E5">
      <w:pPr>
        <w:widowControl w:val="0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Притягательная сила игрушки велика, а процесс создания ее собственными руками дает ребенку осознание собственной значимости, уверенности в себе, в своих силах, дает возможность познать радость творческого труда.</w:t>
      </w:r>
    </w:p>
    <w:p w:rsidR="004945E5" w:rsidRDefault="004945E5" w:rsidP="004945E5">
      <w:pPr>
        <w:widowControl w:val="0"/>
        <w:spacing w:after="0" w:line="360" w:lineRule="auto"/>
        <w:ind w:right="5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Мягкая игрушка - один из видов декоративно-прикладного искусства, в котором сочетаются различные элементы рукоделия: шитье, вышивка, аппликация. Увлечение мягкой игрушкой может перерасти в профессию швеи, художника, модельера, дизайнера.</w:t>
      </w:r>
    </w:p>
    <w:p w:rsidR="004945E5" w:rsidRDefault="004945E5" w:rsidP="004945E5">
      <w:pPr>
        <w:widowControl w:val="0"/>
        <w:spacing w:after="0" w:line="360" w:lineRule="auto"/>
        <w:ind w:right="5" w:firstLine="710"/>
        <w:jc w:val="both"/>
        <w:rPr>
          <w:rFonts w:ascii="Times New Roman" w:eastAsia="Times New Roman" w:hAnsi="Times New Roman" w:cs="Times New Roman"/>
          <w:sz w:val="28"/>
        </w:rPr>
      </w:pPr>
    </w:p>
    <w:p w:rsidR="004945E5" w:rsidRDefault="004945E5" w:rsidP="004945E5">
      <w:pPr>
        <w:widowControl w:val="0"/>
        <w:spacing w:after="0" w:line="360" w:lineRule="auto"/>
        <w:ind w:right="5" w:firstLine="710"/>
        <w:jc w:val="both"/>
        <w:rPr>
          <w:rFonts w:ascii="Times New Roman" w:eastAsia="Times New Roman" w:hAnsi="Times New Roman" w:cs="Times New Roman"/>
          <w:sz w:val="28"/>
        </w:rPr>
      </w:pPr>
    </w:p>
    <w:p w:rsidR="004945E5" w:rsidRDefault="004945E5" w:rsidP="004945E5">
      <w:pPr>
        <w:widowControl w:val="0"/>
        <w:spacing w:after="0" w:line="360" w:lineRule="auto"/>
        <w:ind w:right="5" w:firstLine="710"/>
        <w:jc w:val="both"/>
        <w:rPr>
          <w:rFonts w:ascii="Times New Roman" w:eastAsia="Times New Roman" w:hAnsi="Times New Roman" w:cs="Times New Roman"/>
          <w:sz w:val="28"/>
        </w:rPr>
      </w:pPr>
    </w:p>
    <w:p w:rsidR="004945E5" w:rsidRDefault="004945E5" w:rsidP="004945E5">
      <w:pPr>
        <w:widowControl w:val="0"/>
        <w:spacing w:after="0" w:line="360" w:lineRule="auto"/>
        <w:ind w:right="5" w:firstLine="710"/>
        <w:jc w:val="both"/>
        <w:rPr>
          <w:rFonts w:ascii="Times New Roman" w:eastAsia="Times New Roman" w:hAnsi="Times New Roman" w:cs="Times New Roman"/>
          <w:sz w:val="28"/>
        </w:rPr>
      </w:pPr>
    </w:p>
    <w:p w:rsidR="004945E5" w:rsidRDefault="004945E5" w:rsidP="004945E5">
      <w:pPr>
        <w:widowControl w:val="0"/>
        <w:spacing w:after="0" w:line="360" w:lineRule="auto"/>
        <w:ind w:right="5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Основой для разработки </w:t>
      </w:r>
      <w:proofErr w:type="gramStart"/>
      <w:r>
        <w:rPr>
          <w:rFonts w:ascii="Times New Roman" w:eastAsia="Times New Roman" w:hAnsi="Times New Roman" w:cs="Times New Roman"/>
          <w:sz w:val="28"/>
        </w:rPr>
        <w:t>программы  стали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следующие нормативно-правовые документы:</w:t>
      </w:r>
    </w:p>
    <w:p w:rsidR="004945E5" w:rsidRDefault="004945E5" w:rsidP="004945E5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Федеральный закон от 29.12.2012 г. №273-ФЗ «Об образовании в Российской Федерации»;</w:t>
      </w:r>
    </w:p>
    <w:p w:rsidR="004945E5" w:rsidRDefault="004945E5" w:rsidP="004945E5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Концепция развития дополнительного образования детей (утверждена распоряжением Правительства Российской Федерации от 31.03.2022 г. №678-р);</w:t>
      </w:r>
    </w:p>
    <w:p w:rsidR="004945E5" w:rsidRDefault="004945E5" w:rsidP="004945E5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Приказ Министерства труда и социальной защиты РФ от 5.05. </w:t>
      </w:r>
      <w:proofErr w:type="gramStart"/>
      <w:r>
        <w:rPr>
          <w:rFonts w:ascii="Times New Roman" w:eastAsia="Times New Roman" w:hAnsi="Times New Roman" w:cs="Times New Roman"/>
          <w:sz w:val="28"/>
        </w:rPr>
        <w:t>2018  г.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№298 –н  «Об утверждении профессионального стандарта «Педагог дополнительного образования детей и взрослых»;</w:t>
      </w:r>
    </w:p>
    <w:p w:rsidR="004945E5" w:rsidRDefault="004945E5" w:rsidP="004945E5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Приказ Министерства Просвещения РФ от 09.11.2018 г.№ </w:t>
      </w:r>
      <w:proofErr w:type="gramStart"/>
      <w:r>
        <w:rPr>
          <w:rFonts w:ascii="Times New Roman" w:eastAsia="Times New Roman" w:hAnsi="Times New Roman" w:cs="Times New Roman"/>
          <w:sz w:val="28"/>
        </w:rPr>
        <w:t>196  «</w:t>
      </w:r>
      <w:proofErr w:type="gramEnd"/>
      <w:r>
        <w:rPr>
          <w:rFonts w:ascii="Times New Roman" w:eastAsia="Times New Roman" w:hAnsi="Times New Roman" w:cs="Times New Roman"/>
          <w:sz w:val="28"/>
        </w:rPr>
        <w:t>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945E5" w:rsidRDefault="004945E5" w:rsidP="004945E5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Письмо Министерства Просвещения РФ от 07.05.2020 г. №ВБ-976/04   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реализации курсов внеурочной деятельности, программ  воспитания     и социализации, дополнительных общеразвивающих программ с использованием дистанционных образовательных технологий»;</w:t>
      </w:r>
    </w:p>
    <w:p w:rsidR="004945E5" w:rsidRDefault="004945E5" w:rsidP="004945E5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 Главного государственного санитарного врача РФ от 28.09.2020 г. «Об утверждении санитарных правил СП2.4.3648-20 «Санитарно- </w:t>
      </w:r>
      <w:proofErr w:type="gramStart"/>
      <w:r>
        <w:rPr>
          <w:rFonts w:ascii="Times New Roman" w:eastAsia="Times New Roman" w:hAnsi="Times New Roman" w:cs="Times New Roman"/>
          <w:sz w:val="28"/>
        </w:rPr>
        <w:t>эпидемиологические  требования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 организации воспитания и обучения, отдыха и оздоровления детей и молодежи»;</w:t>
      </w:r>
    </w:p>
    <w:p w:rsidR="004945E5" w:rsidRDefault="004945E5" w:rsidP="004945E5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 Министерства Просвещения РФ №533 от 30.09.2020 г.                  «О внесении изменений в Порядок организации и осуществления образовательной деятельности по дополнительным общеобразовательным программам», утвержденный приказом Министерства Просвещения РФ   от 09.11.2018 г.№196;</w:t>
      </w:r>
    </w:p>
    <w:p w:rsidR="004945E5" w:rsidRDefault="004945E5" w:rsidP="004945E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0"/>
        </w:rPr>
      </w:pPr>
      <w:r>
        <w:rPr>
          <w:rFonts w:ascii="Times New Roman" w:eastAsia="Times New Roman" w:hAnsi="Times New Roman" w:cs="Times New Roman"/>
          <w:sz w:val="28"/>
        </w:rPr>
        <w:t>Типовое положение об образовательном учреждении дополнительного образования детей от 26.06.2012 г.№504;</w:t>
      </w:r>
    </w:p>
    <w:p w:rsidR="004945E5" w:rsidRDefault="004945E5" w:rsidP="004945E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0"/>
        </w:rPr>
      </w:pPr>
      <w:r>
        <w:rPr>
          <w:rFonts w:ascii="Times New Roman" w:eastAsia="Times New Roman" w:hAnsi="Times New Roman" w:cs="Times New Roman"/>
          <w:sz w:val="28"/>
        </w:rPr>
        <w:t>Устав Кинешемского районного центра внешкольной работы.</w:t>
      </w:r>
    </w:p>
    <w:p w:rsidR="004945E5" w:rsidRDefault="004945E5" w:rsidP="004945E5">
      <w:pPr>
        <w:ind w:left="720"/>
        <w:rPr>
          <w:rFonts w:ascii="Calibri" w:eastAsia="Calibri" w:hAnsi="Calibri" w:cs="Calibri"/>
          <w:sz w:val="20"/>
        </w:rPr>
      </w:pPr>
    </w:p>
    <w:p w:rsidR="004945E5" w:rsidRDefault="004945E5" w:rsidP="004945E5">
      <w:pPr>
        <w:rPr>
          <w:rFonts w:ascii="Calibri" w:eastAsia="Calibri" w:hAnsi="Calibri" w:cs="Calibri"/>
          <w:sz w:val="20"/>
        </w:rPr>
      </w:pP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 составлении программы педагог опирался на опыт работы мастеров по изготовлению игрушек: Докучаева С. О.,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Вольнова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Е. В., Ефимова А. В., Петухова В. И., </w:t>
      </w:r>
      <w:proofErr w:type="spellStart"/>
      <w:r>
        <w:rPr>
          <w:rFonts w:ascii="Times New Roman" w:eastAsia="Times New Roman" w:hAnsi="Times New Roman" w:cs="Times New Roman"/>
          <w:sz w:val="28"/>
        </w:rPr>
        <w:t>Ширшикова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Е. Н., </w:t>
      </w:r>
      <w:proofErr w:type="spellStart"/>
      <w:r>
        <w:rPr>
          <w:rFonts w:ascii="Times New Roman" w:eastAsia="Times New Roman" w:hAnsi="Times New Roman" w:cs="Times New Roman"/>
          <w:sz w:val="28"/>
        </w:rPr>
        <w:t>Столярова</w:t>
      </w:r>
      <w:proofErr w:type="spellEnd"/>
      <w:r>
        <w:rPr>
          <w:rFonts w:ascii="Times New Roman" w:eastAsia="Times New Roman" w:hAnsi="Times New Roman" w:cs="Times New Roman"/>
          <w:sz w:val="28"/>
        </w:rPr>
        <w:t>, А.М., Путятина Е.Б., М. Кузьмина, Е. Лаврентьева.</w:t>
      </w:r>
    </w:p>
    <w:p w:rsidR="004945E5" w:rsidRPr="00701C9E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Данная программа имеет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художественную направленность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. </w:t>
      </w:r>
    </w:p>
    <w:p w:rsidR="004945E5" w:rsidRDefault="004945E5" w:rsidP="004945E5">
      <w:pPr>
        <w:widowControl w:val="0"/>
        <w:spacing w:before="5" w:after="0"/>
        <w:ind w:right="5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Ее реализация позволяет создать условия для развития личности ребенка, обеспечить его эмоциональное благополучие, приобщить к общечеловеческим ценностям, создать условия для творческой самореализации, обучить толерантному поведению, терпению и усидчивости.</w:t>
      </w:r>
    </w:p>
    <w:p w:rsidR="004945E5" w:rsidRDefault="004945E5" w:rsidP="004945E5">
      <w:pPr>
        <w:widowControl w:val="0"/>
        <w:spacing w:before="5" w:after="0"/>
        <w:ind w:right="5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</w:t>
      </w:r>
      <w:r w:rsidRPr="00701C9E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Профиль программы:</w:t>
      </w:r>
      <w:r w:rsidRPr="00701C9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декоративно-прикладное творчество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4945E5" w:rsidRDefault="004945E5" w:rsidP="004945E5">
      <w:pPr>
        <w:widowControl w:val="0"/>
        <w:spacing w:before="5" w:after="0"/>
        <w:ind w:right="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Являясь прикладной, программа носит практико-ориентированный характер и направлена на овладение учащимися основных приемов обработки ткани, овладение техникой изготовления игрушки. В этом состоит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9D0D38">
        <w:rPr>
          <w:rFonts w:ascii="Times New Roman" w:hAnsi="Times New Roman" w:cs="Times New Roman"/>
          <w:i/>
          <w:sz w:val="28"/>
          <w:szCs w:val="28"/>
        </w:rPr>
        <w:t>рактичекая</w:t>
      </w:r>
      <w:proofErr w:type="spellEnd"/>
      <w:r w:rsidRPr="009D0D38">
        <w:rPr>
          <w:rFonts w:ascii="Times New Roman" w:hAnsi="Times New Roman" w:cs="Times New Roman"/>
          <w:i/>
          <w:sz w:val="28"/>
          <w:szCs w:val="28"/>
        </w:rPr>
        <w:t xml:space="preserve"> значимость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программы.</w:t>
      </w:r>
    </w:p>
    <w:p w:rsidR="004945E5" w:rsidRDefault="004945E5" w:rsidP="004945E5">
      <w:pP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Актуальность программы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Развитие творческих способностей - одна из актуальных задач современного образования. Творческие способности проявляются в умении адекватно реагировать на происходящие изменения в нашей жизни, в готовности использовать новые возможности, в стремлении избежать традиционных решений, в выдвижении нестандартных идей, в удовлетворении одной из основных социальных потребностей - потребности в самореализации личности.</w:t>
      </w:r>
    </w:p>
    <w:p w:rsidR="004945E5" w:rsidRDefault="004945E5" w:rsidP="004945E5">
      <w:pP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В основе построения данной программы лежит идея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гуманизации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соответствующая современным представлениям о целях дополнительного образования и ставящая в центр внимания личность обучающегося, его интересы и способности. В основе методов и средств обучения лежит системно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подход.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</w:rPr>
        <w:t>Название программы «Сказка своими руками»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неслучайно. Именно от детей исходила инициатива инсценировать сказочные сюжеты с помощью изготовленных ими игрушек.</w:t>
      </w:r>
    </w:p>
    <w:p w:rsidR="004945E5" w:rsidRPr="00701C9E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</w:t>
      </w:r>
      <w:r>
        <w:rPr>
          <w:rFonts w:ascii="Times New Roman" w:eastAsia="Times New Roman" w:hAnsi="Times New Roman" w:cs="Times New Roman"/>
          <w:i/>
          <w:sz w:val="28"/>
        </w:rPr>
        <w:t>Отличительная особенность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программы: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 дети свободно вовлекаются в игровую и театральную деятельность, самостоятельно объединяются в небольшие группы для реализации своего творческого замысла. Для детей младшего школьного возраста характерны яркость и непосредственность восприятия, легкость вхождения в образы. Игра является </w:t>
      </w:r>
      <w:proofErr w:type="gramStart"/>
      <w:r>
        <w:rPr>
          <w:rFonts w:ascii="Times New Roman" w:eastAsia="Times New Roman" w:hAnsi="Times New Roman" w:cs="Times New Roman"/>
          <w:color w:val="0D0D0D"/>
          <w:sz w:val="28"/>
        </w:rPr>
        <w:t>способом  воссоздания</w:t>
      </w:r>
      <w:proofErr w:type="gramEnd"/>
      <w:r>
        <w:rPr>
          <w:rFonts w:ascii="Times New Roman" w:eastAsia="Times New Roman" w:hAnsi="Times New Roman" w:cs="Times New Roman"/>
          <w:color w:val="0D0D0D"/>
          <w:sz w:val="28"/>
        </w:rPr>
        <w:t xml:space="preserve"> и усвоения общественного  опыта, даёт новые возможности для социализации детей, а также способствует развитию </w:t>
      </w:r>
      <w:r>
        <w:rPr>
          <w:rFonts w:ascii="Times New Roman" w:eastAsia="Times New Roman" w:hAnsi="Times New Roman" w:cs="Times New Roman"/>
          <w:color w:val="0D0D0D"/>
          <w:sz w:val="28"/>
        </w:rPr>
        <w:lastRenderedPageBreak/>
        <w:t>коммуникативных навыков. Здесь есть возможность импровизировать, в полной мере проявить творческий потенциал.</w:t>
      </w:r>
    </w:p>
    <w:p w:rsidR="004945E5" w:rsidRPr="00701C9E" w:rsidRDefault="004945E5" w:rsidP="004945E5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>
        <w:rPr>
          <w:rFonts w:ascii="Times New Roman" w:eastAsia="Times New Roman" w:hAnsi="Times New Roman" w:cs="Times New Roman"/>
          <w:i/>
          <w:sz w:val="28"/>
        </w:rPr>
        <w:t>Адресат программы.</w:t>
      </w:r>
      <w:r>
        <w:rPr>
          <w:rFonts w:ascii="Times New Roman" w:eastAsia="Times New Roman" w:hAnsi="Times New Roman" w:cs="Times New Roman"/>
          <w:sz w:val="28"/>
        </w:rPr>
        <w:t xml:space="preserve"> Программа рассчитана 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</w:rPr>
        <w:t>детей младшего и среднего школьного возраста (8-12лет). Именно в этом возрасте у детей складывается устойчивый интерес к творческой деятельности. В этот период у детей ускоренно развиваются сложные координационные движения мелких мышц, что позволяет успешно осваивать тонкие движения руками, необходимые при рукоделии. Происходит дальнейшее совершенствование   индивидуальных способностей.</w:t>
      </w:r>
    </w:p>
    <w:p w:rsidR="004945E5" w:rsidRDefault="004945E5" w:rsidP="004945E5">
      <w:pPr>
        <w:widowControl w:val="0"/>
        <w:spacing w:before="5" w:after="0"/>
        <w:ind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</w:p>
    <w:p w:rsidR="004945E5" w:rsidRDefault="004945E5" w:rsidP="00494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5579E">
        <w:rPr>
          <w:rFonts w:ascii="Times New Roman" w:hAnsi="Times New Roman" w:cs="Times New Roman"/>
          <w:i/>
          <w:sz w:val="28"/>
          <w:szCs w:val="28"/>
        </w:rPr>
        <w:t>Объем и сроки освоения программы.</w:t>
      </w:r>
    </w:p>
    <w:p w:rsidR="004945E5" w:rsidRPr="00B50081" w:rsidRDefault="004945E5" w:rsidP="00494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5579E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стартового уровня </w:t>
      </w:r>
      <w:r w:rsidRPr="0075579E">
        <w:rPr>
          <w:rFonts w:ascii="Times New Roman" w:hAnsi="Times New Roman" w:cs="Times New Roman"/>
          <w:sz w:val="28"/>
          <w:szCs w:val="28"/>
        </w:rPr>
        <w:t xml:space="preserve">рассчитана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5579E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7557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579E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 160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ч. в год.</w:t>
      </w:r>
      <w:r w:rsidRPr="006D6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Занятия </w:t>
      </w:r>
      <w:proofErr w:type="gramStart"/>
      <w:r>
        <w:rPr>
          <w:rFonts w:ascii="Times New Roman" w:eastAsia="Times New Roman" w:hAnsi="Times New Roman" w:cs="Times New Roman"/>
          <w:color w:val="0D0D0D"/>
          <w:sz w:val="28"/>
        </w:rPr>
        <w:t>проводятся  2</w:t>
      </w:r>
      <w:proofErr w:type="gramEnd"/>
      <w:r>
        <w:rPr>
          <w:rFonts w:ascii="Times New Roman" w:eastAsia="Times New Roman" w:hAnsi="Times New Roman" w:cs="Times New Roman"/>
          <w:color w:val="0D0D0D"/>
          <w:sz w:val="28"/>
        </w:rPr>
        <w:t xml:space="preserve"> раза в неделю по 2 часа.</w:t>
      </w:r>
    </w:p>
    <w:p w:rsidR="004945E5" w:rsidRPr="00CE75E0" w:rsidRDefault="004945E5" w:rsidP="004945E5">
      <w:pPr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 xml:space="preserve">Учитывая возрастные особенности детей, их большую подвижность, занятия предполагают два перерыва по 10-15 минут, включающие физкультминутку, упражнения высокой двигательной активности, </w:t>
      </w:r>
      <w:proofErr w:type="gramStart"/>
      <w:r>
        <w:rPr>
          <w:rFonts w:ascii="Times New Roman" w:eastAsia="Times New Roman" w:hAnsi="Times New Roman" w:cs="Times New Roman"/>
          <w:sz w:val="28"/>
        </w:rPr>
        <w:t>упражнения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снимающие утомление глаз, подвижные игры.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 xml:space="preserve"> Программа составлена по разделам, каждый из которых объединяет используемый материал и техника исполнения игрушек.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Подбор и тематика изделий могут меняться в зависимости от имеющегося в наличии материала, а также от возраста учащихся.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Начало учебного года – 1 сентября.   Набор учащихся в объединение проводится в начале учебного года</w:t>
      </w:r>
      <w:r w:rsidR="00CE75E0">
        <w:rPr>
          <w:rFonts w:ascii="Times New Roman" w:eastAsia="Times New Roman" w:hAnsi="Times New Roman" w:cs="Times New Roman"/>
          <w:sz w:val="28"/>
        </w:rPr>
        <w:t xml:space="preserve">.   Формируются группы по 8-12 </w:t>
      </w:r>
      <w:r>
        <w:rPr>
          <w:rFonts w:ascii="Times New Roman" w:eastAsia="Times New Roman" w:hAnsi="Times New Roman" w:cs="Times New Roman"/>
          <w:sz w:val="28"/>
        </w:rPr>
        <w:t xml:space="preserve">человек.        </w:t>
      </w:r>
      <w:r w:rsidR="00CE75E0"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 xml:space="preserve">ринимаются дети, не имеющие специальных навыков. 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CE75E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Состав групп постоянный. 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каникулярное время занятия в объединениях проводятся в соответствии с учебным планом. В летний период занятия проводятся с учетом измененного списочного состава детей, их возраста, возможностей, пожеланий. 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i/>
          <w:sz w:val="28"/>
        </w:rPr>
        <w:t>Формы обучения.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Основная форма образовательного процесса – учебное занятие. Обучение очное с применением дистанционных образовательных технологий.</w:t>
      </w: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</w:p>
    <w:p w:rsidR="004945E5" w:rsidRDefault="00CE75E0" w:rsidP="00CE75E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           1.</w:t>
      </w:r>
      <w:r w:rsidR="004945E5">
        <w:rPr>
          <w:rFonts w:ascii="Times New Roman" w:eastAsia="Times New Roman" w:hAnsi="Times New Roman" w:cs="Times New Roman"/>
          <w:sz w:val="24"/>
        </w:rPr>
        <w:t>2.1.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945E5">
        <w:rPr>
          <w:rFonts w:ascii="Times New Roman" w:eastAsia="Times New Roman" w:hAnsi="Times New Roman" w:cs="Times New Roman"/>
          <w:sz w:val="24"/>
        </w:rPr>
        <w:t>ЦЕЛЬ И ЗАДАЧИ ПРОГРАММЫ</w:t>
      </w:r>
    </w:p>
    <w:p w:rsidR="004945E5" w:rsidRDefault="00CE75E0" w:rsidP="004945E5">
      <w:pPr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Цель программы </w:t>
      </w:r>
      <w:r w:rsidR="004945E5">
        <w:rPr>
          <w:rFonts w:ascii="Times New Roman" w:eastAsia="Times New Roman" w:hAnsi="Times New Roman" w:cs="Times New Roman"/>
          <w:sz w:val="28"/>
        </w:rPr>
        <w:t xml:space="preserve">– формирование устойчивого интереса к декоративно-прикладному творчеству через овладение техникой шитья мягких игрушек, создание </w:t>
      </w:r>
      <w:proofErr w:type="gramStart"/>
      <w:r w:rsidR="004945E5">
        <w:rPr>
          <w:rFonts w:ascii="Times New Roman" w:eastAsia="Times New Roman" w:hAnsi="Times New Roman" w:cs="Times New Roman"/>
          <w:sz w:val="28"/>
        </w:rPr>
        <w:t>условий  для</w:t>
      </w:r>
      <w:proofErr w:type="gramEnd"/>
      <w:r w:rsidR="004945E5">
        <w:rPr>
          <w:rFonts w:ascii="Times New Roman" w:eastAsia="Times New Roman" w:hAnsi="Times New Roman" w:cs="Times New Roman"/>
          <w:sz w:val="28"/>
        </w:rPr>
        <w:t xml:space="preserve"> творческого развития обучающихся.</w:t>
      </w:r>
    </w:p>
    <w:p w:rsidR="004945E5" w:rsidRDefault="004945E5" w:rsidP="004945E5">
      <w:pPr>
        <w:widowControl w:val="0"/>
        <w:spacing w:before="5"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</w:rPr>
      </w:pP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Задачи программы: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Предметные:</w:t>
      </w:r>
    </w:p>
    <w:p w:rsidR="004945E5" w:rsidRDefault="004945E5" w:rsidP="004945E5">
      <w:pPr>
        <w:widowControl w:val="0"/>
        <w:tabs>
          <w:tab w:val="left" w:pos="878"/>
        </w:tabs>
        <w:spacing w:before="5"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-</w:t>
      </w:r>
      <w:r>
        <w:rPr>
          <w:rFonts w:ascii="Times New Roman" w:eastAsia="Times New Roman" w:hAnsi="Times New Roman" w:cs="Times New Roman"/>
          <w:sz w:val="28"/>
        </w:rPr>
        <w:t xml:space="preserve"> научить детей основным навыкам шитья: </w:t>
      </w:r>
    </w:p>
    <w:p w:rsidR="004945E5" w:rsidRDefault="004945E5" w:rsidP="004945E5">
      <w:pPr>
        <w:widowControl w:val="0"/>
        <w:tabs>
          <w:tab w:val="left" w:pos="878"/>
        </w:tabs>
        <w:spacing w:before="5"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уметь работать с готовой выкройкой, </w:t>
      </w:r>
    </w:p>
    <w:p w:rsidR="004945E5" w:rsidRDefault="004945E5" w:rsidP="004945E5">
      <w:pPr>
        <w:widowControl w:val="0"/>
        <w:tabs>
          <w:tab w:val="left" w:pos="878"/>
        </w:tabs>
        <w:spacing w:before="5"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знать особенности раскроя ткани,</w:t>
      </w:r>
    </w:p>
    <w:p w:rsidR="004945E5" w:rsidRDefault="004945E5" w:rsidP="004945E5">
      <w:pPr>
        <w:widowControl w:val="0"/>
        <w:tabs>
          <w:tab w:val="left" w:pos="878"/>
        </w:tabs>
        <w:spacing w:before="5"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уметь выпол</w:t>
      </w:r>
      <w:r w:rsidR="00CE75E0">
        <w:rPr>
          <w:rFonts w:ascii="Times New Roman" w:eastAsia="Times New Roman" w:hAnsi="Times New Roman" w:cs="Times New Roman"/>
          <w:color w:val="000000"/>
          <w:sz w:val="28"/>
        </w:rPr>
        <w:t xml:space="preserve">нять основные виды ручных швов </w:t>
      </w:r>
      <w:r>
        <w:rPr>
          <w:rFonts w:ascii="Times New Roman" w:eastAsia="Times New Roman" w:hAnsi="Times New Roman" w:cs="Times New Roman"/>
          <w:color w:val="000000"/>
          <w:sz w:val="28"/>
        </w:rPr>
        <w:t>(шов «вперед иголку»,</w:t>
      </w:r>
    </w:p>
    <w:p w:rsidR="004945E5" w:rsidRDefault="00CE75E0" w:rsidP="004945E5">
      <w:pPr>
        <w:widowControl w:val="0"/>
        <w:tabs>
          <w:tab w:val="left" w:pos="878"/>
        </w:tabs>
        <w:spacing w:before="5"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шов </w:t>
      </w:r>
      <w:r w:rsidR="004945E5">
        <w:rPr>
          <w:rFonts w:ascii="Times New Roman" w:eastAsia="Times New Roman" w:hAnsi="Times New Roman" w:cs="Times New Roman"/>
          <w:color w:val="000000"/>
          <w:sz w:val="28"/>
        </w:rPr>
        <w:t>«назад иголку», косой шов «через край», «стыковочный шов»).</w:t>
      </w:r>
    </w:p>
    <w:p w:rsidR="004945E5" w:rsidRDefault="004945E5" w:rsidP="004945E5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:</w:t>
      </w:r>
    </w:p>
    <w:p w:rsidR="004945E5" w:rsidRDefault="004945E5" w:rsidP="004945E5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-  </w:t>
      </w:r>
      <w:r>
        <w:rPr>
          <w:rFonts w:ascii="Times New Roman" w:eastAsia="Times New Roman" w:hAnsi="Times New Roman" w:cs="Times New Roman"/>
          <w:sz w:val="28"/>
        </w:rPr>
        <w:t xml:space="preserve">формировать знания по основам </w:t>
      </w:r>
      <w:proofErr w:type="spellStart"/>
      <w:r>
        <w:rPr>
          <w:rFonts w:ascii="Times New Roman" w:eastAsia="Times New Roman" w:hAnsi="Times New Roman" w:cs="Times New Roman"/>
          <w:sz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-</w:t>
      </w:r>
      <w:r>
        <w:rPr>
          <w:rFonts w:ascii="Times New Roman" w:eastAsia="Times New Roman" w:hAnsi="Times New Roman" w:cs="Times New Roman"/>
          <w:sz w:val="28"/>
        </w:rPr>
        <w:t xml:space="preserve"> развивать интер</w:t>
      </w:r>
      <w:r w:rsidR="00CE75E0">
        <w:rPr>
          <w:rFonts w:ascii="Times New Roman" w:eastAsia="Times New Roman" w:hAnsi="Times New Roman" w:cs="Times New Roman"/>
          <w:sz w:val="28"/>
        </w:rPr>
        <w:t xml:space="preserve">ес к народному художественному </w:t>
      </w:r>
      <w:r>
        <w:rPr>
          <w:rFonts w:ascii="Times New Roman" w:eastAsia="Times New Roman" w:hAnsi="Times New Roman" w:cs="Times New Roman"/>
          <w:sz w:val="28"/>
        </w:rPr>
        <w:t>творчеству;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-</w:t>
      </w:r>
      <w:r>
        <w:rPr>
          <w:rFonts w:ascii="Times New Roman" w:eastAsia="Times New Roman" w:hAnsi="Times New Roman" w:cs="Times New Roman"/>
          <w:sz w:val="28"/>
        </w:rPr>
        <w:t xml:space="preserve"> развивать умение планирования собственных действий.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>
        <w:rPr>
          <w:rFonts w:ascii="Times New Roman" w:eastAsia="Times New Roman" w:hAnsi="Times New Roman" w:cs="Times New Roman"/>
          <w:i/>
          <w:sz w:val="28"/>
        </w:rPr>
        <w:t>Личностные: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развивать сенсорные и моторные навыки;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-</w:t>
      </w:r>
      <w:r>
        <w:rPr>
          <w:rFonts w:ascii="Times New Roman" w:eastAsia="Times New Roman" w:hAnsi="Times New Roman" w:cs="Times New Roman"/>
          <w:sz w:val="28"/>
        </w:rPr>
        <w:t xml:space="preserve"> развивать коммуникативные качества; 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-</w:t>
      </w:r>
      <w:r>
        <w:rPr>
          <w:rFonts w:ascii="Times New Roman" w:eastAsia="Times New Roman" w:hAnsi="Times New Roman" w:cs="Times New Roman"/>
          <w:sz w:val="28"/>
        </w:rPr>
        <w:t xml:space="preserve">  формировать основы нравственных качеств: трудолюбие, добросовестное отношение к делу, взаимопомощь.</w:t>
      </w:r>
    </w:p>
    <w:p w:rsidR="004945E5" w:rsidRDefault="004945E5" w:rsidP="004945E5">
      <w:pPr>
        <w:widowControl w:val="0"/>
        <w:tabs>
          <w:tab w:val="left" w:pos="878"/>
        </w:tabs>
        <w:spacing w:after="0" w:line="360" w:lineRule="auto"/>
        <w:ind w:right="-1"/>
        <w:rPr>
          <w:rFonts w:ascii="Times New Roman" w:eastAsia="Times New Roman" w:hAnsi="Times New Roman" w:cs="Times New Roman"/>
          <w:sz w:val="28"/>
        </w:rPr>
      </w:pPr>
    </w:p>
    <w:p w:rsidR="004945E5" w:rsidRDefault="004945E5" w:rsidP="004945E5">
      <w:pPr>
        <w:widowControl w:val="0"/>
        <w:tabs>
          <w:tab w:val="left" w:pos="878"/>
        </w:tabs>
        <w:spacing w:after="0" w:line="360" w:lineRule="auto"/>
        <w:ind w:right="-1"/>
        <w:rPr>
          <w:rFonts w:ascii="Times New Roman" w:eastAsia="Times New Roman" w:hAnsi="Times New Roman" w:cs="Times New Roman"/>
          <w:sz w:val="28"/>
        </w:rPr>
      </w:pPr>
    </w:p>
    <w:p w:rsidR="004945E5" w:rsidRDefault="004945E5" w:rsidP="004945E5">
      <w:pPr>
        <w:widowControl w:val="0"/>
        <w:tabs>
          <w:tab w:val="left" w:pos="878"/>
        </w:tabs>
        <w:spacing w:after="0" w:line="360" w:lineRule="auto"/>
        <w:ind w:right="-1"/>
        <w:rPr>
          <w:rFonts w:ascii="Times New Roman" w:eastAsia="Times New Roman" w:hAnsi="Times New Roman" w:cs="Times New Roman"/>
          <w:sz w:val="28"/>
        </w:rPr>
      </w:pP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</w:t>
      </w:r>
    </w:p>
    <w:p w:rsidR="00CE75E0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</w:t>
      </w:r>
    </w:p>
    <w:p w:rsidR="00CE75E0" w:rsidRDefault="00CE75E0" w:rsidP="004945E5">
      <w:pPr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4945E5">
      <w:pPr>
        <w:rPr>
          <w:rFonts w:ascii="Times New Roman" w:eastAsia="Times New Roman" w:hAnsi="Times New Roman" w:cs="Times New Roman"/>
          <w:sz w:val="28"/>
        </w:rPr>
      </w:pPr>
    </w:p>
    <w:p w:rsidR="004945E5" w:rsidRDefault="00CE75E0" w:rsidP="004945E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</w:t>
      </w:r>
      <w:r w:rsidR="004945E5">
        <w:rPr>
          <w:rFonts w:ascii="Times New Roman" w:eastAsia="Times New Roman" w:hAnsi="Times New Roman" w:cs="Times New Roman"/>
          <w:sz w:val="28"/>
        </w:rPr>
        <w:t xml:space="preserve"> </w:t>
      </w:r>
      <w:r w:rsidR="004945E5">
        <w:rPr>
          <w:rFonts w:ascii="Times New Roman" w:eastAsia="Times New Roman" w:hAnsi="Times New Roman" w:cs="Times New Roman"/>
          <w:sz w:val="24"/>
        </w:rPr>
        <w:t>1.2.</w:t>
      </w:r>
      <w:proofErr w:type="gramStart"/>
      <w:r w:rsidR="004945E5">
        <w:rPr>
          <w:rFonts w:ascii="Times New Roman" w:eastAsia="Times New Roman" w:hAnsi="Times New Roman" w:cs="Times New Roman"/>
          <w:sz w:val="24"/>
        </w:rPr>
        <w:t>2.СОДЕРЖАНИЕ</w:t>
      </w:r>
      <w:proofErr w:type="gramEnd"/>
      <w:r w:rsidR="004945E5">
        <w:rPr>
          <w:rFonts w:ascii="Times New Roman" w:eastAsia="Times New Roman" w:hAnsi="Times New Roman" w:cs="Times New Roman"/>
          <w:sz w:val="24"/>
        </w:rPr>
        <w:t xml:space="preserve"> ПРОГРАММЫ</w:t>
      </w:r>
    </w:p>
    <w:p w:rsidR="004945E5" w:rsidRDefault="004945E5" w:rsidP="004945E5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УЧЕБНЫЙ ПЛАН</w:t>
      </w: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"/>
        <w:gridCol w:w="4777"/>
        <w:gridCol w:w="1314"/>
        <w:gridCol w:w="1146"/>
        <w:gridCol w:w="1409"/>
      </w:tblGrid>
      <w:tr w:rsidR="004945E5" w:rsidTr="00CE75E0">
        <w:trPr>
          <w:trHeight w:val="420"/>
        </w:trPr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5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Названия разделов и тем</w:t>
            </w:r>
          </w:p>
        </w:tc>
        <w:tc>
          <w:tcPr>
            <w:tcW w:w="4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часов</w:t>
            </w:r>
          </w:p>
        </w:tc>
      </w:tr>
      <w:tr w:rsidR="004945E5" w:rsidTr="00CE75E0">
        <w:trPr>
          <w:trHeight w:val="151"/>
        </w:trPr>
        <w:tc>
          <w:tcPr>
            <w:tcW w:w="722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242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4945E5" w:rsidTr="00CE75E0">
        <w:trPr>
          <w:trHeight w:val="280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I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Введение в специальность.</w:t>
            </w:r>
          </w:p>
          <w:p w:rsidR="004945E5" w:rsidRDefault="004945E5" w:rsidP="00CE75E0">
            <w:pPr>
              <w:spacing w:after="0" w:line="240" w:lineRule="auto"/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4945E5" w:rsidTr="00CE75E0">
        <w:trPr>
          <w:trHeight w:val="323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1.Вводное занятие.</w:t>
            </w:r>
          </w:p>
          <w:p w:rsidR="004945E5" w:rsidRDefault="004945E5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Инструктаж по технике безопасности.</w:t>
            </w:r>
          </w:p>
          <w:p w:rsidR="004945E5" w:rsidRDefault="004945E5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Изготовление игольницы.</w:t>
            </w:r>
          </w:p>
          <w:p w:rsidR="004945E5" w:rsidRDefault="004945E5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2.Теоретические основы изготовления игрушки.</w:t>
            </w:r>
          </w:p>
          <w:p w:rsidR="004945E5" w:rsidRDefault="004945E5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Виды и свойства тканей.</w:t>
            </w:r>
          </w:p>
          <w:p w:rsidR="004945E5" w:rsidRDefault="004945E5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Цветовое решение игрушки.</w:t>
            </w:r>
          </w:p>
          <w:p w:rsidR="004945E5" w:rsidRDefault="004945E5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Последовательность выполнения игрушки.</w:t>
            </w:r>
          </w:p>
          <w:p w:rsidR="004945E5" w:rsidRDefault="004945E5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Основные понятия и термины.</w:t>
            </w:r>
          </w:p>
          <w:p w:rsidR="004945E5" w:rsidRDefault="004945E5" w:rsidP="00CE75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3.Основные виды швов.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2</w:t>
            </w:r>
          </w:p>
        </w:tc>
      </w:tr>
      <w:tr w:rsidR="004945E5" w:rsidTr="00CE75E0">
        <w:trPr>
          <w:trHeight w:val="319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II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Полуобъёмные</w:t>
            </w:r>
            <w:proofErr w:type="spellEnd"/>
            <w:r w:rsidR="00CE75E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игрушки.</w:t>
            </w:r>
          </w:p>
          <w:p w:rsidR="004945E5" w:rsidRDefault="004945E5" w:rsidP="00CE75E0">
            <w:pPr>
              <w:spacing w:after="0" w:line="240" w:lineRule="auto"/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</w:tr>
      <w:tr w:rsidR="004945E5" w:rsidTr="00CE75E0">
        <w:trPr>
          <w:trHeight w:val="2549"/>
        </w:trPr>
        <w:tc>
          <w:tcPr>
            <w:tcW w:w="7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1.Технология изготовления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полуобъёмных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игрушек.</w:t>
            </w:r>
          </w:p>
          <w:p w:rsidR="004945E5" w:rsidRDefault="004945E5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2.Игрушки-сувениры из драпа и фетра.</w:t>
            </w:r>
          </w:p>
          <w:p w:rsidR="004945E5" w:rsidRDefault="004945E5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«Петельный шов».</w:t>
            </w:r>
          </w:p>
          <w:p w:rsidR="004945E5" w:rsidRDefault="004945E5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3.Игрушки из меха.</w:t>
            </w:r>
          </w:p>
          <w:p w:rsidR="004945E5" w:rsidRDefault="004945E5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Шов «через край».</w:t>
            </w:r>
          </w:p>
          <w:p w:rsidR="004945E5" w:rsidRDefault="004945E5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4.Безлекальные игрушки.</w:t>
            </w:r>
          </w:p>
          <w:p w:rsidR="004945E5" w:rsidRDefault="004945E5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творческая работа.</w:t>
            </w:r>
          </w:p>
          <w:p w:rsidR="004945E5" w:rsidRDefault="004945E5" w:rsidP="00CE75E0">
            <w:pPr>
              <w:spacing w:after="0" w:line="240" w:lineRule="auto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</w:pPr>
          </w:p>
          <w:p w:rsidR="004945E5" w:rsidRPr="00DA083B" w:rsidRDefault="004945E5" w:rsidP="00CE75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</w:t>
            </w:r>
            <w:r w:rsidRPr="00DA08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4</w:t>
            </w:r>
          </w:p>
        </w:tc>
      </w:tr>
      <w:tr w:rsidR="004945E5" w:rsidTr="00CE75E0">
        <w:trPr>
          <w:trHeight w:val="319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III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Игрушки из помпонов.</w:t>
            </w:r>
          </w:p>
          <w:p w:rsidR="004945E5" w:rsidRDefault="004945E5" w:rsidP="00CE75E0">
            <w:pPr>
              <w:spacing w:after="0" w:line="240" w:lineRule="auto"/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4945E5" w:rsidTr="00CE75E0">
        <w:trPr>
          <w:trHeight w:val="1821"/>
        </w:trPr>
        <w:tc>
          <w:tcPr>
            <w:tcW w:w="722" w:type="dxa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1.Технология изготовления игрушек из трикотажа.</w:t>
            </w:r>
          </w:p>
          <w:p w:rsidR="004945E5" w:rsidRDefault="004945E5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2.Шов «вперёд иголку», «стыковочный шов».</w:t>
            </w:r>
          </w:p>
          <w:p w:rsidR="004945E5" w:rsidRDefault="004945E5" w:rsidP="00CE75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3.Изготовление игрушек.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4945E5" w:rsidRDefault="004945E5" w:rsidP="00CE75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4945E5" w:rsidRDefault="004945E5" w:rsidP="00CE75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4945E5" w:rsidTr="00CE75E0">
        <w:trPr>
          <w:trHeight w:val="306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IV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Игрушки-подушки.</w:t>
            </w:r>
          </w:p>
          <w:p w:rsidR="004945E5" w:rsidRDefault="004945E5" w:rsidP="00CE75E0">
            <w:pPr>
              <w:spacing w:after="0" w:line="240" w:lineRule="auto"/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</w:tr>
      <w:tr w:rsidR="004945E5" w:rsidTr="00CE75E0">
        <w:trPr>
          <w:trHeight w:val="1823"/>
        </w:trPr>
        <w:tc>
          <w:tcPr>
            <w:tcW w:w="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1.Технология изготовления подушек.</w:t>
            </w:r>
          </w:p>
          <w:p w:rsidR="004945E5" w:rsidRDefault="004945E5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Шов «строчка».</w:t>
            </w:r>
          </w:p>
          <w:p w:rsidR="004945E5" w:rsidRDefault="004945E5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2.Подушки-засыпаночки.</w:t>
            </w:r>
          </w:p>
          <w:p w:rsidR="004945E5" w:rsidRDefault="004945E5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3.Диванная подушка.</w:t>
            </w:r>
          </w:p>
          <w:p w:rsidR="004945E5" w:rsidRDefault="004945E5" w:rsidP="00CE75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4.Самостоятельная творческая работа.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  <w:p w:rsidR="004945E5" w:rsidRDefault="004945E5" w:rsidP="00CE75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  <w:p w:rsidR="004945E5" w:rsidRDefault="004945E5" w:rsidP="00CE75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</w:tbl>
    <w:p w:rsidR="004945E5" w:rsidRDefault="004945E5" w:rsidP="004945E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                                                      </w:t>
      </w: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4699"/>
        <w:gridCol w:w="1367"/>
        <w:gridCol w:w="1230"/>
        <w:gridCol w:w="1250"/>
      </w:tblGrid>
      <w:tr w:rsidR="004945E5" w:rsidTr="00CE75E0">
        <w:trPr>
          <w:trHeight w:val="439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V</w:t>
            </w:r>
          </w:p>
        </w:tc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Объёмные игрушки из меха.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</w:tr>
      <w:tr w:rsidR="004945E5" w:rsidTr="00CE75E0">
        <w:trPr>
          <w:trHeight w:val="2205"/>
        </w:trPr>
        <w:tc>
          <w:tcPr>
            <w:tcW w:w="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1.Технология изготовления объемных игрушек из меха.</w:t>
            </w:r>
          </w:p>
          <w:p w:rsidR="004945E5" w:rsidRDefault="004945E5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2.Изготовление игрушек.</w:t>
            </w:r>
          </w:p>
          <w:p w:rsidR="004945E5" w:rsidRDefault="004945E5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3.Перчаточные куклы для кукольного театра.</w:t>
            </w:r>
          </w:p>
          <w:p w:rsidR="004945E5" w:rsidRDefault="004945E5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4.Выставка творческих работ</w:t>
            </w:r>
          </w:p>
          <w:p w:rsidR="004945E5" w:rsidRDefault="004945E5" w:rsidP="00CE75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«Наши первые игрушки».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20</w:t>
            </w: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2</w:t>
            </w: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  <w:jc w:val="center"/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18</w:t>
            </w: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4945E5" w:rsidTr="00CE75E0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VI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Объёмные игрушки из ткани.</w:t>
            </w:r>
          </w:p>
          <w:p w:rsidR="004945E5" w:rsidRDefault="004945E5" w:rsidP="00CE75E0">
            <w:pPr>
              <w:spacing w:after="0" w:line="240" w:lineRule="auto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38</w:t>
            </w:r>
          </w:p>
        </w:tc>
      </w:tr>
      <w:tr w:rsidR="004945E5" w:rsidTr="00CE75E0">
        <w:trPr>
          <w:trHeight w:val="1610"/>
        </w:trPr>
        <w:tc>
          <w:tcPr>
            <w:tcW w:w="813" w:type="dxa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Pr="00266C47" w:rsidRDefault="004945E5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Технология изготовления объемных игрушек из ткани.</w:t>
            </w:r>
          </w:p>
          <w:p w:rsidR="004945E5" w:rsidRDefault="004945E5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2.Статичные игрушки.</w:t>
            </w:r>
          </w:p>
          <w:p w:rsidR="004945E5" w:rsidRDefault="004945E5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3.Традиционные русские куклы.</w:t>
            </w:r>
          </w:p>
          <w:p w:rsidR="004945E5" w:rsidRDefault="004945E5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 Игрушки с подвижными деталями. Шарнирное крепление конечностей.</w:t>
            </w:r>
          </w:p>
          <w:p w:rsidR="004945E5" w:rsidRDefault="004945E5" w:rsidP="00CE75E0">
            <w:pPr>
              <w:spacing w:after="0" w:line="240" w:lineRule="auto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4945E5" w:rsidRDefault="004945E5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</w:t>
            </w:r>
          </w:p>
          <w:p w:rsidR="004945E5" w:rsidRDefault="004945E5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16</w:t>
            </w:r>
          </w:p>
          <w:p w:rsidR="004945E5" w:rsidRDefault="004945E5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12</w:t>
            </w:r>
          </w:p>
          <w:p w:rsidR="004945E5" w:rsidRDefault="004945E5" w:rsidP="00CE75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4945E5" w:rsidRDefault="004945E5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</w:t>
            </w:r>
          </w:p>
          <w:p w:rsidR="004945E5" w:rsidRDefault="004945E5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2</w:t>
            </w:r>
          </w:p>
          <w:p w:rsidR="004945E5" w:rsidRDefault="004945E5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2</w:t>
            </w:r>
          </w:p>
          <w:p w:rsidR="004945E5" w:rsidRDefault="004945E5" w:rsidP="00CE75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</w:t>
            </w:r>
          </w:p>
          <w:p w:rsidR="004945E5" w:rsidRDefault="004945E5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14</w:t>
            </w:r>
          </w:p>
          <w:p w:rsidR="004945E5" w:rsidRDefault="004945E5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10</w:t>
            </w:r>
          </w:p>
          <w:p w:rsidR="004945E5" w:rsidRDefault="004945E5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14</w:t>
            </w:r>
          </w:p>
          <w:p w:rsidR="004945E5" w:rsidRDefault="004945E5" w:rsidP="00CE75E0">
            <w:pPr>
              <w:spacing w:after="0" w:line="240" w:lineRule="auto"/>
              <w:jc w:val="center"/>
            </w:pPr>
          </w:p>
        </w:tc>
      </w:tr>
      <w:tr w:rsidR="004945E5" w:rsidTr="00CE75E0">
        <w:trPr>
          <w:trHeight w:val="328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VII</w:t>
            </w:r>
          </w:p>
        </w:tc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Подведение итогов.</w:t>
            </w:r>
          </w:p>
          <w:p w:rsidR="004945E5" w:rsidRDefault="004945E5" w:rsidP="00CE75E0">
            <w:pPr>
              <w:spacing w:after="0" w:line="240" w:lineRule="auto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4945E5" w:rsidTr="00CE75E0">
        <w:trPr>
          <w:trHeight w:val="752"/>
        </w:trPr>
        <w:tc>
          <w:tcPr>
            <w:tcW w:w="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1.Заключительное занятие.</w:t>
            </w:r>
          </w:p>
          <w:p w:rsidR="004945E5" w:rsidRDefault="004945E5" w:rsidP="00CE75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2.Творческий отчет «Сказка за сказкой».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4945E5" w:rsidRDefault="004945E5" w:rsidP="00CE75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45E5" w:rsidRDefault="004945E5" w:rsidP="00CE75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4945E5" w:rsidTr="00CE75E0">
        <w:trPr>
          <w:trHeight w:val="494"/>
        </w:trPr>
        <w:tc>
          <w:tcPr>
            <w:tcW w:w="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Default="004945E5" w:rsidP="00CE75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ВСЕГО: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Pr="00266C47" w:rsidRDefault="004945E5" w:rsidP="00CE75E0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266C4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160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Pr="00461D10" w:rsidRDefault="004945E5" w:rsidP="00CE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D1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945E5" w:rsidRPr="00266C47" w:rsidRDefault="004945E5" w:rsidP="00CE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</w:tbl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</w:p>
    <w:p w:rsidR="004945E5" w:rsidRDefault="004945E5" w:rsidP="004945E5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 Содержание учебного плана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I. Введение в специальность.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1.Вводное занятие. 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Теория: </w:t>
      </w:r>
      <w:r>
        <w:rPr>
          <w:rFonts w:ascii="Times New Roman" w:eastAsia="Times New Roman" w:hAnsi="Times New Roman" w:cs="Times New Roman"/>
          <w:sz w:val="28"/>
        </w:rPr>
        <w:t xml:space="preserve">Знакомство с планом работы. 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Материалы и инструменты 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см.</w:t>
      </w:r>
      <w:r>
        <w:rPr>
          <w:rFonts w:ascii="Times New Roman" w:eastAsia="Times New Roman" w:hAnsi="Times New Roman" w:cs="Times New Roman"/>
          <w:color w:val="0D0D0D"/>
          <w:sz w:val="28"/>
        </w:rPr>
        <w:t>приложение</w:t>
      </w:r>
      <w:proofErr w:type="spellEnd"/>
      <w:proofErr w:type="gramEnd"/>
      <w:r>
        <w:rPr>
          <w:rFonts w:ascii="Times New Roman" w:eastAsia="Times New Roman" w:hAnsi="Times New Roman" w:cs="Times New Roman"/>
          <w:color w:val="0D0D0D"/>
          <w:sz w:val="28"/>
        </w:rPr>
        <w:t xml:space="preserve"> I)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Инструктаж по ТБ 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см.</w:t>
      </w:r>
      <w:r>
        <w:rPr>
          <w:rFonts w:ascii="Times New Roman" w:eastAsia="Times New Roman" w:hAnsi="Times New Roman" w:cs="Times New Roman"/>
          <w:color w:val="0D0D0D"/>
          <w:sz w:val="28"/>
        </w:rPr>
        <w:t>приложение</w:t>
      </w:r>
      <w:proofErr w:type="spellEnd"/>
      <w:proofErr w:type="gramEnd"/>
      <w:r>
        <w:rPr>
          <w:rFonts w:ascii="Times New Roman" w:eastAsia="Times New Roman" w:hAnsi="Times New Roman" w:cs="Times New Roman"/>
          <w:color w:val="0D0D0D"/>
          <w:sz w:val="28"/>
        </w:rPr>
        <w:t xml:space="preserve"> II)</w:t>
      </w:r>
      <w:r>
        <w:rPr>
          <w:rFonts w:ascii="Times New Roman" w:eastAsia="Times New Roman" w:hAnsi="Times New Roman" w:cs="Times New Roman"/>
          <w:sz w:val="28"/>
        </w:rPr>
        <w:t xml:space="preserve"> .</w:t>
      </w:r>
    </w:p>
    <w:p w:rsidR="004945E5" w:rsidRDefault="00CE75E0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Беседа </w:t>
      </w:r>
      <w:r w:rsidR="004945E5">
        <w:rPr>
          <w:rFonts w:ascii="Times New Roman" w:eastAsia="Times New Roman" w:hAnsi="Times New Roman" w:cs="Times New Roman"/>
          <w:sz w:val="28"/>
        </w:rPr>
        <w:t xml:space="preserve">с </w:t>
      </w:r>
      <w:proofErr w:type="gramStart"/>
      <w:r w:rsidR="004945E5">
        <w:rPr>
          <w:rFonts w:ascii="Times New Roman" w:eastAsia="Times New Roman" w:hAnsi="Times New Roman" w:cs="Times New Roman"/>
          <w:sz w:val="28"/>
        </w:rPr>
        <w:t>детьми:  изготовление</w:t>
      </w:r>
      <w:proofErr w:type="gramEnd"/>
      <w:r w:rsidR="004945E5">
        <w:rPr>
          <w:rFonts w:ascii="Times New Roman" w:eastAsia="Times New Roman" w:hAnsi="Times New Roman" w:cs="Times New Roman"/>
          <w:sz w:val="28"/>
        </w:rPr>
        <w:t xml:space="preserve">  мягких игрушек,  как  вид декоративно-прикладного искусства. 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Практика:</w:t>
      </w:r>
      <w:r>
        <w:rPr>
          <w:rFonts w:ascii="Times New Roman" w:eastAsia="Times New Roman" w:hAnsi="Times New Roman" w:cs="Times New Roman"/>
          <w:sz w:val="28"/>
        </w:rPr>
        <w:t xml:space="preserve"> Изготовление игольницы.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2.Теоретические основы изготовления игрушки.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: Цветовое решение игрушки.</w:t>
      </w:r>
    </w:p>
    <w:p w:rsidR="004945E5" w:rsidRPr="00FB36BE" w:rsidRDefault="004945E5" w:rsidP="004945E5">
      <w:pPr>
        <w:spacing w:line="240" w:lineRule="auto"/>
        <w:rPr>
          <w:rFonts w:ascii="Times New Roman" w:eastAsia="Times New Roman" w:hAnsi="Times New Roman" w:cs="Times New Roman"/>
          <w:color w:val="7030A0"/>
          <w:sz w:val="28"/>
        </w:rPr>
      </w:pPr>
      <w:r w:rsidRPr="00DA083B">
        <w:rPr>
          <w:rFonts w:ascii="Times New Roman" w:eastAsia="Times New Roman" w:hAnsi="Times New Roman" w:cs="Times New Roman"/>
          <w:color w:val="0D0D0D" w:themeColor="text1" w:themeTint="F2"/>
          <w:sz w:val="28"/>
        </w:rPr>
        <w:t>Виды и свойства тканей.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Последовательность выполнения работы:</w:t>
      </w:r>
    </w:p>
    <w:p w:rsidR="004945E5" w:rsidRDefault="004945E5" w:rsidP="004945E5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подбор материала;</w:t>
      </w:r>
    </w:p>
    <w:p w:rsidR="004945E5" w:rsidRDefault="004945E5" w:rsidP="004945E5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раскрой;</w:t>
      </w:r>
    </w:p>
    <w:p w:rsidR="004945E5" w:rsidRDefault="004945E5" w:rsidP="004945E5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сметывание деталей;</w:t>
      </w:r>
    </w:p>
    <w:p w:rsidR="004945E5" w:rsidRDefault="004945E5" w:rsidP="004945E5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соединение (сшивание) деталей;</w:t>
      </w:r>
    </w:p>
    <w:p w:rsidR="004945E5" w:rsidRDefault="004945E5" w:rsidP="004945E5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набивка заготовок (придание объема форме);</w:t>
      </w:r>
    </w:p>
    <w:p w:rsidR="004945E5" w:rsidRDefault="004945E5" w:rsidP="004945E5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сборка элементов;</w:t>
      </w:r>
    </w:p>
    <w:p w:rsidR="004945E5" w:rsidRDefault="004945E5" w:rsidP="004945E5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оформление игрушки.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Основные понятия и термины: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Эскиз - рисунок будущей игрушки.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Выкройка - нарисованный на бумаге контур детали со всеми подписями и обозначениями.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Лекало - выкройка, вырезанная из бумаги или картона.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Детали кроя - вырезанные по контуру лекала части из материала.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Заготовки - сшитые детали кроя.</w:t>
      </w:r>
    </w:p>
    <w:p w:rsidR="004945E5" w:rsidRDefault="00CE75E0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Элементы   игрушки</w:t>
      </w:r>
      <w:r w:rsidR="004945E5">
        <w:rPr>
          <w:rFonts w:ascii="Times New Roman" w:eastAsia="Times New Roman" w:hAnsi="Times New Roman" w:cs="Times New Roman"/>
          <w:sz w:val="28"/>
        </w:rPr>
        <w:t xml:space="preserve"> -  вывернутые   </w:t>
      </w:r>
      <w:proofErr w:type="gramStart"/>
      <w:r w:rsidR="004945E5">
        <w:rPr>
          <w:rFonts w:ascii="Times New Roman" w:eastAsia="Times New Roman" w:hAnsi="Times New Roman" w:cs="Times New Roman"/>
          <w:sz w:val="28"/>
        </w:rPr>
        <w:t>на  лицевую</w:t>
      </w:r>
      <w:proofErr w:type="gramEnd"/>
      <w:r w:rsidR="004945E5">
        <w:rPr>
          <w:rFonts w:ascii="Times New Roman" w:eastAsia="Times New Roman" w:hAnsi="Times New Roman" w:cs="Times New Roman"/>
          <w:sz w:val="28"/>
        </w:rPr>
        <w:t xml:space="preserve">   сторону, наполненные набивочным материалом, готовые к сборке заготовки.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Практика:</w:t>
      </w:r>
      <w:r w:rsidRPr="00D85C7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Определение лицевой и изнаночной стороны ткани.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3.Основные виды швов.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Теория:</w:t>
      </w:r>
      <w:r>
        <w:rPr>
          <w:rFonts w:ascii="Times New Roman" w:eastAsia="Times New Roman" w:hAnsi="Times New Roman" w:cs="Times New Roman"/>
          <w:sz w:val="28"/>
        </w:rPr>
        <w:t xml:space="preserve"> Знакомство с видами ручных швов: «вперед иголку», стыковочный шов «вперед иголку», косой шов «через край» 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Практика:</w:t>
      </w:r>
      <w:r>
        <w:rPr>
          <w:rFonts w:ascii="Times New Roman" w:eastAsia="Times New Roman" w:hAnsi="Times New Roman" w:cs="Times New Roman"/>
          <w:sz w:val="28"/>
        </w:rPr>
        <w:t xml:space="preserve"> Выполнение швов по образцу (см. </w:t>
      </w:r>
      <w:r>
        <w:rPr>
          <w:rFonts w:ascii="Times New Roman" w:eastAsia="Times New Roman" w:hAnsi="Times New Roman" w:cs="Times New Roman"/>
          <w:color w:val="0D0D0D"/>
          <w:sz w:val="28"/>
        </w:rPr>
        <w:t>приложение III).</w:t>
      </w:r>
    </w:p>
    <w:p w:rsidR="004945E5" w:rsidRDefault="00CE75E0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II.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Полуобъемные</w:t>
      </w:r>
      <w:proofErr w:type="spellEnd"/>
      <w:r w:rsidR="004945E5">
        <w:rPr>
          <w:rFonts w:ascii="Times New Roman" w:eastAsia="Times New Roman" w:hAnsi="Times New Roman" w:cs="Times New Roman"/>
          <w:sz w:val="28"/>
        </w:rPr>
        <w:t xml:space="preserve"> игрушки. 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Технология изготовления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полуобъёмных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игрушек.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Полуобъемные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игрушки. Конструкция. Способы набивки.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Знакомство с готовой выкройкой. Отличия лекала и выкройки.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Информация, которую содержит выкройка: название игрушки, количество деталей, направление ворса или долевой нити, материал. Условные обозначения.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2.Игрушки-сувениры из драпа и фетра.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 xml:space="preserve">: Тематическая беседа «Сувенир» 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Технология изготовления игрушек из драпа и фетра.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Особенности раскроя: края не осыпаются, поэтому припуск на швы не требуется.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Декоративная функция «петельного шва».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Cимметричные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детали. Зеркальные детали.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Работа с готовой выкройкой. Изготовление игрушек и сувениров.</w:t>
      </w:r>
    </w:p>
    <w:p w:rsidR="004945E5" w:rsidRDefault="00CE75E0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Предлагаемые варианты: «Мечтательная кошка», </w:t>
      </w:r>
      <w:r w:rsidR="004945E5">
        <w:rPr>
          <w:rFonts w:ascii="Times New Roman" w:eastAsia="Times New Roman" w:hAnsi="Times New Roman" w:cs="Times New Roman"/>
          <w:sz w:val="28"/>
        </w:rPr>
        <w:t>«Коты-неразлучники», «Такса</w:t>
      </w:r>
      <w:proofErr w:type="gramStart"/>
      <w:r w:rsidR="004945E5">
        <w:rPr>
          <w:rFonts w:ascii="Times New Roman" w:eastAsia="Times New Roman" w:hAnsi="Times New Roman" w:cs="Times New Roman"/>
          <w:sz w:val="28"/>
        </w:rPr>
        <w:t>»,  «</w:t>
      </w:r>
      <w:proofErr w:type="gramEnd"/>
      <w:r w:rsidR="004945E5">
        <w:rPr>
          <w:rFonts w:ascii="Times New Roman" w:eastAsia="Times New Roman" w:hAnsi="Times New Roman" w:cs="Times New Roman"/>
          <w:sz w:val="28"/>
        </w:rPr>
        <w:t>Черепаха», «Кот «Ларри», «Маленькое привидение», «Гном», «Птички», ёлочные игрушки.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3.Игрушки из меха.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: Свойства искусственного меха. Особенности раскроя. Необходимые инструменты.</w:t>
      </w:r>
    </w:p>
    <w:p w:rsidR="004945E5" w:rsidRDefault="004945E5" w:rsidP="004945E5">
      <w:pPr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Шов «через край» (см. </w:t>
      </w:r>
      <w:r>
        <w:rPr>
          <w:rFonts w:ascii="Times New Roman" w:eastAsia="Times New Roman" w:hAnsi="Times New Roman" w:cs="Times New Roman"/>
          <w:color w:val="0D0D0D"/>
          <w:sz w:val="28"/>
        </w:rPr>
        <w:t>приложение III).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Изготовление игрушек.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Предлагаемые варианты:</w:t>
      </w:r>
      <w:r w:rsidR="00CE75E0"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</w:rPr>
        <w:t>Шуршунчик</w:t>
      </w:r>
      <w:proofErr w:type="spellEnd"/>
      <w:r>
        <w:rPr>
          <w:rFonts w:ascii="Times New Roman" w:eastAsia="Times New Roman" w:hAnsi="Times New Roman" w:cs="Times New Roman"/>
          <w:sz w:val="28"/>
        </w:rPr>
        <w:t>», «</w:t>
      </w:r>
      <w:proofErr w:type="spellStart"/>
      <w:r>
        <w:rPr>
          <w:rFonts w:ascii="Times New Roman" w:eastAsia="Times New Roman" w:hAnsi="Times New Roman" w:cs="Times New Roman"/>
          <w:sz w:val="28"/>
        </w:rPr>
        <w:t>Каркуша</w:t>
      </w:r>
      <w:proofErr w:type="spellEnd"/>
      <w:r>
        <w:rPr>
          <w:rFonts w:ascii="Times New Roman" w:eastAsia="Times New Roman" w:hAnsi="Times New Roman" w:cs="Times New Roman"/>
          <w:sz w:val="28"/>
        </w:rPr>
        <w:t>», «Кит» и другие.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 w:rsidRPr="00DA083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Безлекальные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игрушки. 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Разнообразие форм и конструкции составных частей игрушки без лекала. 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Самостоятельная творческая работа «</w:t>
      </w:r>
      <w:proofErr w:type="spellStart"/>
      <w:r>
        <w:rPr>
          <w:rFonts w:ascii="Times New Roman" w:eastAsia="Times New Roman" w:hAnsi="Times New Roman" w:cs="Times New Roman"/>
          <w:sz w:val="28"/>
        </w:rPr>
        <w:t>Никтошка</w:t>
      </w:r>
      <w:proofErr w:type="spellEnd"/>
      <w:r>
        <w:rPr>
          <w:rFonts w:ascii="Times New Roman" w:eastAsia="Times New Roman" w:hAnsi="Times New Roman" w:cs="Times New Roman"/>
          <w:sz w:val="28"/>
        </w:rPr>
        <w:t>».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: Подготовка эскиза. Творческое решение игрушки.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Создание лекала по своему эскизу. Самостоятельная работа.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III. Игрушки из помпонов.</w:t>
      </w:r>
    </w:p>
    <w:p w:rsidR="004945E5" w:rsidRDefault="004945E5" w:rsidP="004945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Технология изготовления игрушек из трикотажа.</w:t>
      </w:r>
    </w:p>
    <w:p w:rsidR="004945E5" w:rsidRDefault="004945E5" w:rsidP="004945E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: Основные отличия ткани и трикотажного полотна. Технология работы с трикотажным полотном.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Использование для отделки игрушек различных дополнительных материалов: бусин, лент, пуговиц, кружева и т. д. 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Изготовление помпонов и игрушек на их основе.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2.Шов «вперёд иголку», «стыковочный шов».</w:t>
      </w:r>
    </w:p>
    <w:p w:rsidR="004945E5" w:rsidRDefault="004945E5" w:rsidP="004945E5">
      <w:pPr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 xml:space="preserve">: Знакомство с видами ручных швов: «вперёд иголку», «стыковочный шов» (см. </w:t>
      </w:r>
      <w:r>
        <w:rPr>
          <w:rFonts w:ascii="Times New Roman" w:eastAsia="Times New Roman" w:hAnsi="Times New Roman" w:cs="Times New Roman"/>
          <w:color w:val="0D0D0D"/>
          <w:sz w:val="28"/>
        </w:rPr>
        <w:t>приложение III).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Выполнение образцов швов.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 w:rsidRPr="00381C9E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i/>
          <w:sz w:val="28"/>
        </w:rPr>
        <w:t>.Практика</w:t>
      </w:r>
      <w:r>
        <w:rPr>
          <w:rFonts w:ascii="Times New Roman" w:eastAsia="Times New Roman" w:hAnsi="Times New Roman" w:cs="Times New Roman"/>
          <w:sz w:val="28"/>
        </w:rPr>
        <w:t>: Изготовление игрушек.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Предлагаемые варианты</w:t>
      </w:r>
      <w:r>
        <w:rPr>
          <w:rFonts w:ascii="Times New Roman" w:eastAsia="Times New Roman" w:hAnsi="Times New Roman" w:cs="Times New Roman"/>
          <w:sz w:val="28"/>
        </w:rPr>
        <w:t>: «Утенок», «</w:t>
      </w:r>
      <w:r w:rsidR="00CE75E0">
        <w:rPr>
          <w:rFonts w:ascii="Times New Roman" w:eastAsia="Times New Roman" w:hAnsi="Times New Roman" w:cs="Times New Roman"/>
          <w:sz w:val="28"/>
        </w:rPr>
        <w:t>Снегурочка», «Лягушонок «</w:t>
      </w:r>
      <w:proofErr w:type="spellStart"/>
      <w:r w:rsidR="00CE75E0">
        <w:rPr>
          <w:rFonts w:ascii="Times New Roman" w:eastAsia="Times New Roman" w:hAnsi="Times New Roman" w:cs="Times New Roman"/>
          <w:sz w:val="28"/>
        </w:rPr>
        <w:t>Ква</w:t>
      </w:r>
      <w:proofErr w:type="spellEnd"/>
      <w:r w:rsidR="00CE75E0">
        <w:rPr>
          <w:rFonts w:ascii="Times New Roman" w:eastAsia="Times New Roman" w:hAnsi="Times New Roman" w:cs="Times New Roman"/>
          <w:sz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</w:rPr>
        <w:t xml:space="preserve">«Акварелька», «Солнечный зайчик», </w:t>
      </w:r>
      <w:proofErr w:type="gramStart"/>
      <w:r>
        <w:rPr>
          <w:rFonts w:ascii="Times New Roman" w:eastAsia="Times New Roman" w:hAnsi="Times New Roman" w:cs="Times New Roman"/>
          <w:sz w:val="28"/>
        </w:rPr>
        <w:t>коврики .</w:t>
      </w:r>
      <w:proofErr w:type="gramEnd"/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IV. Игрушки - подушки.</w:t>
      </w:r>
    </w:p>
    <w:p w:rsidR="004945E5" w:rsidRDefault="004945E5" w:rsidP="004945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Технология изготовления подушек.</w:t>
      </w:r>
    </w:p>
    <w:p w:rsidR="004945E5" w:rsidRDefault="004945E5" w:rsidP="004945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: Презентация «Сказки доброй подушки». История появления подушки.</w:t>
      </w:r>
    </w:p>
    <w:p w:rsidR="004945E5" w:rsidRDefault="004945E5" w:rsidP="004945E5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Особенности работы с тканью:</w:t>
      </w:r>
    </w:p>
    <w:p w:rsidR="004945E5" w:rsidRDefault="004945E5" w:rsidP="004945E5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начинать раскрой с крупных деталей;</w:t>
      </w:r>
    </w:p>
    <w:p w:rsidR="004945E5" w:rsidRDefault="004945E5" w:rsidP="004945E5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при изготовлении игрушек из сыпучих тканей обведенные выкройки вырезать, отступая от намеченной линии 0,5 см;</w:t>
      </w:r>
    </w:p>
    <w:p w:rsidR="004945E5" w:rsidRDefault="004945E5" w:rsidP="004945E5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при раскрое деталей из тонких тканей удобно работать карандашом;</w:t>
      </w:r>
    </w:p>
    <w:p w:rsidR="004945E5" w:rsidRDefault="004945E5" w:rsidP="004945E5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 перед вывертыванием сшитой детали игрушки на лицевую сторо</w:t>
      </w:r>
      <w:r w:rsidR="00CE75E0">
        <w:rPr>
          <w:rFonts w:ascii="Times New Roman" w:eastAsia="Times New Roman" w:hAnsi="Times New Roman" w:cs="Times New Roman"/>
          <w:sz w:val="28"/>
        </w:rPr>
        <w:t>ну сделать надрезы (насечки) во</w:t>
      </w:r>
      <w:r>
        <w:rPr>
          <w:rFonts w:ascii="Times New Roman" w:eastAsia="Times New Roman" w:hAnsi="Times New Roman" w:cs="Times New Roman"/>
          <w:sz w:val="28"/>
        </w:rPr>
        <w:t xml:space="preserve"> всех </w:t>
      </w:r>
      <w:proofErr w:type="gramStart"/>
      <w:r>
        <w:rPr>
          <w:rFonts w:ascii="Times New Roman" w:eastAsia="Times New Roman" w:hAnsi="Times New Roman" w:cs="Times New Roman"/>
          <w:sz w:val="28"/>
        </w:rPr>
        <w:t>уголках 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изгибах,  иначе после  набивки будут образовываться морщины.</w:t>
      </w:r>
    </w:p>
    <w:p w:rsidR="004945E5" w:rsidRDefault="004945E5" w:rsidP="004945E5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4945E5" w:rsidRDefault="004945E5" w:rsidP="004945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Определение лицевой и изнаночной стороны ткани.</w:t>
      </w:r>
    </w:p>
    <w:p w:rsidR="004945E5" w:rsidRDefault="004945E5" w:rsidP="004945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Подбор ткани для изготовления подушек.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 Основные виды швов.</w:t>
      </w:r>
    </w:p>
    <w:p w:rsidR="004945E5" w:rsidRPr="00523B20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: Знакомство с видами ручных швов: «</w:t>
      </w:r>
      <w:r w:rsidR="00CE75E0">
        <w:rPr>
          <w:rFonts w:ascii="Times New Roman" w:eastAsia="Times New Roman" w:hAnsi="Times New Roman" w:cs="Times New Roman"/>
          <w:sz w:val="28"/>
        </w:rPr>
        <w:t>назад иголку», шов «</w:t>
      </w:r>
      <w:proofErr w:type="gramStart"/>
      <w:r w:rsidR="00CE75E0">
        <w:rPr>
          <w:rFonts w:ascii="Times New Roman" w:eastAsia="Times New Roman" w:hAnsi="Times New Roman" w:cs="Times New Roman"/>
          <w:sz w:val="28"/>
        </w:rPr>
        <w:t xml:space="preserve">строчка»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(см. </w:t>
      </w:r>
      <w:r>
        <w:rPr>
          <w:rFonts w:ascii="Times New Roman" w:eastAsia="Times New Roman" w:hAnsi="Times New Roman" w:cs="Times New Roman"/>
          <w:color w:val="0D0D0D"/>
          <w:sz w:val="28"/>
        </w:rPr>
        <w:t>приложение III).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Выполнение образцов швов.</w:t>
      </w:r>
    </w:p>
    <w:p w:rsidR="004945E5" w:rsidRDefault="004945E5" w:rsidP="004945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3.Подушки-засыпаночки.</w:t>
      </w:r>
    </w:p>
    <w:p w:rsidR="004945E5" w:rsidRDefault="004945E5" w:rsidP="004945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 xml:space="preserve">: Подушки - </w:t>
      </w:r>
      <w:proofErr w:type="spellStart"/>
      <w:r>
        <w:rPr>
          <w:rFonts w:ascii="Times New Roman" w:eastAsia="Times New Roman" w:hAnsi="Times New Roman" w:cs="Times New Roman"/>
          <w:sz w:val="28"/>
        </w:rPr>
        <w:t>засыпаночки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особый вид подушек небольшого размера, которые особенно любят маленькие дети. Положив небольшую подушечку рядом с собой или под щеку, они легче засыпают.</w:t>
      </w:r>
    </w:p>
    <w:p w:rsidR="004945E5" w:rsidRDefault="004945E5" w:rsidP="004945E5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4945E5" w:rsidRDefault="004945E5" w:rsidP="004945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Вы</w:t>
      </w:r>
      <w:r w:rsidR="00CE75E0">
        <w:rPr>
          <w:rFonts w:ascii="Times New Roman" w:eastAsia="Times New Roman" w:hAnsi="Times New Roman" w:cs="Times New Roman"/>
          <w:sz w:val="28"/>
        </w:rPr>
        <w:t xml:space="preserve">полнение эскиза и изготовление </w:t>
      </w:r>
      <w:r>
        <w:rPr>
          <w:rFonts w:ascii="Times New Roman" w:eastAsia="Times New Roman" w:hAnsi="Times New Roman" w:cs="Times New Roman"/>
          <w:sz w:val="28"/>
        </w:rPr>
        <w:t xml:space="preserve">подушки – </w:t>
      </w:r>
      <w:proofErr w:type="spellStart"/>
      <w:r>
        <w:rPr>
          <w:rFonts w:ascii="Times New Roman" w:eastAsia="Times New Roman" w:hAnsi="Times New Roman" w:cs="Times New Roman"/>
          <w:sz w:val="28"/>
        </w:rPr>
        <w:t>засыпаночки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4945E5" w:rsidRDefault="004945E5" w:rsidP="004945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Аппликация из ткани на подушках.</w:t>
      </w:r>
    </w:p>
    <w:p w:rsidR="004945E5" w:rsidRDefault="004945E5" w:rsidP="004945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945E5" w:rsidRDefault="004945E5" w:rsidP="004945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Предлагаемые варианты: «Сердечко», «Подушка «Настенька», «Губка-Боб», «Цирковой слон», «Филин» и др.</w:t>
      </w:r>
    </w:p>
    <w:p w:rsidR="004945E5" w:rsidRDefault="004945E5" w:rsidP="004945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945E5" w:rsidRDefault="004945E5" w:rsidP="004945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4.Диванная подушка.</w:t>
      </w:r>
    </w:p>
    <w:p w:rsidR="004945E5" w:rsidRDefault="004945E5" w:rsidP="004945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: Диванная подушка, как предмет интерьера.</w:t>
      </w:r>
      <w:r w:rsidR="00CE75E0">
        <w:rPr>
          <w:rFonts w:ascii="Times New Roman" w:eastAsia="Times New Roman" w:hAnsi="Times New Roman" w:cs="Times New Roman"/>
          <w:sz w:val="28"/>
        </w:rPr>
        <w:t xml:space="preserve"> Особенности подбора ткани для </w:t>
      </w:r>
      <w:r>
        <w:rPr>
          <w:rFonts w:ascii="Times New Roman" w:eastAsia="Times New Roman" w:hAnsi="Times New Roman" w:cs="Times New Roman"/>
          <w:sz w:val="28"/>
        </w:rPr>
        <w:t>диванной подушки. Детали оформления.</w:t>
      </w:r>
    </w:p>
    <w:p w:rsidR="004945E5" w:rsidRDefault="004945E5" w:rsidP="004945E5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4945E5" w:rsidRDefault="004945E5" w:rsidP="004945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Изготовление подушек.</w:t>
      </w:r>
    </w:p>
    <w:p w:rsidR="004945E5" w:rsidRDefault="004945E5" w:rsidP="004945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Предлагаемые варианты: Подушка «Медведь», «Котейко».</w:t>
      </w:r>
    </w:p>
    <w:p w:rsidR="004945E5" w:rsidRDefault="004945E5" w:rsidP="004945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945E5" w:rsidRDefault="004945E5" w:rsidP="004945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5.Самостоятельная творческая работа.</w:t>
      </w:r>
    </w:p>
    <w:p w:rsidR="004945E5" w:rsidRDefault="004945E5" w:rsidP="004945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Изготовление подушки по собственному замыслу.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V.  Объёмные игрушки из меха.</w:t>
      </w:r>
    </w:p>
    <w:p w:rsidR="004945E5" w:rsidRDefault="004945E5" w:rsidP="004945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Pr="00AF197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Технология изготовления объемных игрушек.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Объёмные игрушки простых форм.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: Объемные игрушки - это игрушки, состоящие из нескольких элементов, каждый из которых наполняется набивочным материалом.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Вшивные детали – лоб, подбородок, грудка и т.п. позволяют придать объем игрушкам, изображающих животных.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Изготовление двуцветных глаз. Изготовление носа - шарика. 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Крепление ушей разными способами: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медвежата, зайчат</w:t>
      </w:r>
      <w:r w:rsidR="00CE75E0">
        <w:rPr>
          <w:rFonts w:ascii="Times New Roman" w:eastAsia="Times New Roman" w:hAnsi="Times New Roman" w:cs="Times New Roman"/>
          <w:sz w:val="28"/>
        </w:rPr>
        <w:t xml:space="preserve">а, котята - уши вшивают в шов, </w:t>
      </w:r>
      <w:r>
        <w:rPr>
          <w:rFonts w:ascii="Times New Roman" w:eastAsia="Times New Roman" w:hAnsi="Times New Roman" w:cs="Times New Roman"/>
          <w:sz w:val="28"/>
        </w:rPr>
        <w:t>соединяющий переднюю и затылочную части головы;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б) собака, слон и др. - уши закрепляют перпендикулярно относительно</w:t>
      </w:r>
      <w:r>
        <w:rPr>
          <w:rFonts w:ascii="Times New Roman" w:eastAsia="Times New Roman" w:hAnsi="Times New Roman" w:cs="Times New Roman"/>
          <w:sz w:val="28"/>
        </w:rPr>
        <w:br/>
        <w:t>боковой части головы.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AF1978"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 xml:space="preserve"> Изготовление игрушек.</w:t>
      </w:r>
    </w:p>
    <w:p w:rsidR="004945E5" w:rsidRPr="00790A70" w:rsidRDefault="004945E5" w:rsidP="004945E5">
      <w:pPr>
        <w:rPr>
          <w:rFonts w:ascii="Times New Roman" w:eastAsia="Times New Roman" w:hAnsi="Times New Roman" w:cs="Times New Roman"/>
          <w:sz w:val="28"/>
        </w:rPr>
      </w:pPr>
      <w:r w:rsidRPr="00EC7361"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E66DF">
        <w:rPr>
          <w:rFonts w:ascii="Times New Roman" w:hAnsi="Times New Roman" w:cs="Times New Roman"/>
          <w:bCs/>
          <w:sz w:val="28"/>
          <w:szCs w:val="28"/>
        </w:rPr>
        <w:t>Особенности работы с мехом:</w:t>
      </w:r>
    </w:p>
    <w:p w:rsidR="004945E5" w:rsidRPr="006E66DF" w:rsidRDefault="004945E5" w:rsidP="004945E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E66DF">
        <w:rPr>
          <w:rFonts w:ascii="Times New Roman" w:hAnsi="Times New Roman" w:cs="Times New Roman"/>
          <w:bCs/>
          <w:sz w:val="28"/>
          <w:szCs w:val="28"/>
        </w:rPr>
        <w:t>а) во время работы с мехом при раскрое обводить лекало карандашом (по светлому меху) или тонким кусочком сухого мыла (по темному меху).</w:t>
      </w:r>
    </w:p>
    <w:p w:rsidR="004945E5" w:rsidRPr="006E66DF" w:rsidRDefault="004945E5" w:rsidP="004945E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E66DF">
        <w:rPr>
          <w:rFonts w:ascii="Times New Roman" w:hAnsi="Times New Roman" w:cs="Times New Roman"/>
          <w:bCs/>
          <w:sz w:val="28"/>
          <w:szCs w:val="28"/>
        </w:rPr>
        <w:t xml:space="preserve">Не рекомендуется пользоваться мелом, т. к. из-за толщины меловых линий </w:t>
      </w:r>
    </w:p>
    <w:p w:rsidR="004945E5" w:rsidRPr="006E66DF" w:rsidRDefault="004945E5" w:rsidP="004945E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E66DF">
        <w:rPr>
          <w:rFonts w:ascii="Times New Roman" w:hAnsi="Times New Roman" w:cs="Times New Roman"/>
          <w:bCs/>
          <w:sz w:val="28"/>
          <w:szCs w:val="28"/>
        </w:rPr>
        <w:t>искажаются размеры отдельных деталей;</w:t>
      </w:r>
    </w:p>
    <w:p w:rsidR="004945E5" w:rsidRPr="006E66DF" w:rsidRDefault="004945E5" w:rsidP="004945E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E66DF">
        <w:rPr>
          <w:rFonts w:ascii="Times New Roman" w:hAnsi="Times New Roman" w:cs="Times New Roman"/>
          <w:bCs/>
          <w:sz w:val="28"/>
          <w:szCs w:val="28"/>
        </w:rPr>
        <w:t>б) трикотажная основа меха не распускается, поэтому пр</w:t>
      </w:r>
      <w:r>
        <w:rPr>
          <w:rFonts w:ascii="Times New Roman" w:hAnsi="Times New Roman" w:cs="Times New Roman"/>
          <w:bCs/>
          <w:sz w:val="28"/>
          <w:szCs w:val="28"/>
        </w:rPr>
        <w:t>ипуск на обработку шва не нужен.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 w:rsidR="00CE75E0">
        <w:rPr>
          <w:rFonts w:ascii="Times New Roman" w:eastAsia="Times New Roman" w:hAnsi="Times New Roman" w:cs="Times New Roman"/>
          <w:sz w:val="28"/>
        </w:rPr>
        <w:t>: Предлагаемые варианты: «Мышка», «Кролик», «Котики-</w:t>
      </w:r>
      <w:r>
        <w:rPr>
          <w:rFonts w:ascii="Times New Roman" w:eastAsia="Times New Roman" w:hAnsi="Times New Roman" w:cs="Times New Roman"/>
          <w:sz w:val="28"/>
        </w:rPr>
        <w:t>животики», «Спящий щенок», «Попугай какаду» и другие.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3.Перчаточные куклы для кукольного театра.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: Театрализованное мини-представление «Петрушка в гостях»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Особенности конструкции перчаточных кукол.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 xml:space="preserve">: Изготовление игрушек. 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Предлагаемые варианты: «Кошка «Модница», «Червячок», «Петушок -голосистое горлышко»</w:t>
      </w:r>
      <w:r w:rsidR="00CE75E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др.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Инсценировка сказок.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4.Выставка творческих работ «Наши первые игрушки».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Практика: </w:t>
      </w:r>
      <w:r>
        <w:rPr>
          <w:rFonts w:ascii="Times New Roman" w:eastAsia="Times New Roman" w:hAnsi="Times New Roman" w:cs="Times New Roman"/>
          <w:sz w:val="28"/>
        </w:rPr>
        <w:t>демонстрация готовых изделий.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Просмотр и обсуждение творческих работ.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VI. Объемные игрушки из ткани.</w:t>
      </w:r>
    </w:p>
    <w:p w:rsidR="004945E5" w:rsidRDefault="004945E5" w:rsidP="004945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Pr="00461D1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Технология изготовления объемных игрушек из ткани.</w:t>
      </w:r>
    </w:p>
    <w:p w:rsidR="004945E5" w:rsidRDefault="004945E5" w:rsidP="004945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: Виды конструкции объемных игрушек. Особенности изготовления.                                                   Вшивные детали. Сметывание деталей (необходимо для более точной сборки и предотвращения перекосов). Сборка элементов игрушки.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2.Статичные игрушки. Технология изготовления.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 xml:space="preserve">: Изготовление туловища на основе конуса. 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Изготовление головы разными способами. Многоцветные глаза. 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Практика</w:t>
      </w:r>
      <w:r>
        <w:rPr>
          <w:rFonts w:ascii="Times New Roman" w:eastAsia="Times New Roman" w:hAnsi="Times New Roman" w:cs="Times New Roman"/>
          <w:sz w:val="28"/>
        </w:rPr>
        <w:t>: Изготовление игрушек.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Предлагае</w:t>
      </w:r>
      <w:r w:rsidR="00CE75E0">
        <w:rPr>
          <w:rFonts w:ascii="Times New Roman" w:eastAsia="Times New Roman" w:hAnsi="Times New Roman" w:cs="Times New Roman"/>
          <w:sz w:val="28"/>
        </w:rPr>
        <w:t>мые варианты: «Кошка «Маркиза</w:t>
      </w:r>
      <w:proofErr w:type="gramStart"/>
      <w:r w:rsidR="00CE75E0">
        <w:rPr>
          <w:rFonts w:ascii="Times New Roman" w:eastAsia="Times New Roman" w:hAnsi="Times New Roman" w:cs="Times New Roman"/>
          <w:sz w:val="28"/>
        </w:rPr>
        <w:t>»,</w:t>
      </w:r>
      <w:r>
        <w:rPr>
          <w:rFonts w:ascii="Times New Roman" w:eastAsia="Times New Roman" w:hAnsi="Times New Roman" w:cs="Times New Roman"/>
          <w:sz w:val="28"/>
        </w:rPr>
        <w:t xml:space="preserve">  «</w:t>
      </w:r>
      <w:proofErr w:type="gramEnd"/>
      <w:r>
        <w:rPr>
          <w:rFonts w:ascii="Times New Roman" w:eastAsia="Times New Roman" w:hAnsi="Times New Roman" w:cs="Times New Roman"/>
          <w:sz w:val="28"/>
        </w:rPr>
        <w:t>Пудель», «Сова», «Матрешка», «Кошка с котятами», «Попугай», «Улитка», «Ситцевые птицы», «Черепаха» и др.</w:t>
      </w:r>
    </w:p>
    <w:p w:rsidR="004945E5" w:rsidRDefault="004945E5" w:rsidP="004945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3.Традиционные русские куклы.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: Беседа с детьми «</w:t>
      </w:r>
      <w:r>
        <w:rPr>
          <w:rFonts w:ascii="Times New Roman" w:eastAsia="Times New Roman" w:hAnsi="Times New Roman" w:cs="Times New Roman"/>
          <w:sz w:val="28"/>
          <w:lang w:val="en-US"/>
        </w:rPr>
        <w:t>K</w:t>
      </w:r>
      <w:proofErr w:type="spellStart"/>
      <w:r>
        <w:rPr>
          <w:rFonts w:ascii="Times New Roman" w:eastAsia="Times New Roman" w:hAnsi="Times New Roman" w:cs="Times New Roman"/>
          <w:sz w:val="28"/>
        </w:rPr>
        <w:t>укольный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сундучок».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Ритуальная функция куклы.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Изготовление куклы «</w:t>
      </w:r>
      <w:proofErr w:type="spellStart"/>
      <w:r>
        <w:rPr>
          <w:rFonts w:ascii="Times New Roman" w:eastAsia="Times New Roman" w:hAnsi="Times New Roman" w:cs="Times New Roman"/>
          <w:sz w:val="28"/>
        </w:rPr>
        <w:t>столбушки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Объёмные игрушки с подвижными деталями.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 w:rsidR="00CE75E0">
        <w:rPr>
          <w:rFonts w:ascii="Times New Roman" w:eastAsia="Times New Roman" w:hAnsi="Times New Roman" w:cs="Times New Roman"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Шарнирное (веревочное) крепление конечностей.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Изготовление игрушек с шарнирным креплением.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Предлагаемые варианты: «Зайчонок «</w:t>
      </w:r>
      <w:proofErr w:type="spellStart"/>
      <w:r>
        <w:rPr>
          <w:rFonts w:ascii="Times New Roman" w:eastAsia="Times New Roman" w:hAnsi="Times New Roman" w:cs="Times New Roman"/>
          <w:sz w:val="28"/>
        </w:rPr>
        <w:t>Коська</w:t>
      </w:r>
      <w:proofErr w:type="spellEnd"/>
      <w:r>
        <w:rPr>
          <w:rFonts w:ascii="Times New Roman" w:eastAsia="Times New Roman" w:hAnsi="Times New Roman" w:cs="Times New Roman"/>
          <w:sz w:val="28"/>
        </w:rPr>
        <w:t>», «Медведь с нагрудником», «Кот-рыболов» и др.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VII. Подведение итогов.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 w:rsidR="00CE75E0">
        <w:rPr>
          <w:rFonts w:ascii="Times New Roman" w:eastAsia="Times New Roman" w:hAnsi="Times New Roman" w:cs="Times New Roman"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Заключительное занятие. Подведение итогов работы. Поощрение активных детей.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 w:rsidR="00CE75E0">
        <w:rPr>
          <w:rFonts w:ascii="Times New Roman" w:eastAsia="Times New Roman" w:hAnsi="Times New Roman" w:cs="Times New Roman"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Творческий отчет «Сказка за сказкой».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Теат</w:t>
      </w:r>
      <w:r w:rsidR="00CE75E0">
        <w:rPr>
          <w:rFonts w:ascii="Times New Roman" w:eastAsia="Times New Roman" w:hAnsi="Times New Roman" w:cs="Times New Roman"/>
          <w:sz w:val="28"/>
        </w:rPr>
        <w:t>р игрушки - инсценировка сказок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945E5" w:rsidRDefault="004945E5" w:rsidP="004945E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Тематические композиции по сказочным сюжетам</w:t>
      </w:r>
    </w:p>
    <w:p w:rsidR="004945E5" w:rsidRDefault="004945E5" w:rsidP="004945E5">
      <w:pPr>
        <w:widowControl w:val="0"/>
        <w:spacing w:before="5"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«Колобок»,</w:t>
      </w:r>
      <w:r w:rsidR="00050CD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«Кочеток и курочка», </w:t>
      </w:r>
    </w:p>
    <w:p w:rsidR="004945E5" w:rsidRDefault="004945E5" w:rsidP="004945E5">
      <w:pPr>
        <w:widowControl w:val="0"/>
        <w:spacing w:before="10" w:after="0" w:line="360" w:lineRule="auto"/>
        <w:ind w:firstLine="70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«Курочка Ряба»,</w:t>
      </w:r>
      <w:r w:rsidR="00050CD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«Как рак лиса перехитрил»,</w:t>
      </w:r>
    </w:p>
    <w:p w:rsidR="004945E5" w:rsidRDefault="004945E5" w:rsidP="004945E5">
      <w:pPr>
        <w:widowControl w:val="0"/>
        <w:spacing w:before="5" w:after="0" w:line="360" w:lineRule="auto"/>
        <w:ind w:firstLine="70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«Репка»,</w:t>
      </w:r>
      <w:r w:rsidR="00050CD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«Белоснежка и семь гномов»,</w:t>
      </w:r>
    </w:p>
    <w:p w:rsidR="004945E5" w:rsidRDefault="004945E5" w:rsidP="004945E5">
      <w:pPr>
        <w:widowControl w:val="0"/>
        <w:spacing w:after="0" w:line="360" w:lineRule="auto"/>
        <w:ind w:right="1152" w:firstLine="70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«Два жадных медвежонка»,</w:t>
      </w:r>
      <w:r w:rsidR="00050CD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«Кот и пес»,</w:t>
      </w:r>
    </w:p>
    <w:p w:rsidR="004945E5" w:rsidRDefault="004945E5" w:rsidP="004945E5">
      <w:pPr>
        <w:widowControl w:val="0"/>
        <w:spacing w:after="0" w:line="360" w:lineRule="auto"/>
        <w:ind w:right="425" w:firstLine="70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«Царевна - лягушка»,</w:t>
      </w:r>
      <w:r w:rsidR="00050CD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«Как кот петуха спас»,</w:t>
      </w:r>
    </w:p>
    <w:p w:rsidR="004945E5" w:rsidRDefault="00CE75E0" w:rsidP="004945E5">
      <w:pPr>
        <w:widowControl w:val="0"/>
        <w:tabs>
          <w:tab w:val="left" w:pos="11340"/>
        </w:tabs>
        <w:spacing w:after="0" w:line="360" w:lineRule="auto"/>
        <w:ind w:right="-426" w:firstLine="70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«Про верных друзей», </w:t>
      </w:r>
      <w:r w:rsidR="004945E5">
        <w:rPr>
          <w:rFonts w:ascii="Times New Roman" w:eastAsia="Times New Roman" w:hAnsi="Times New Roman" w:cs="Times New Roman"/>
          <w:sz w:val="28"/>
        </w:rPr>
        <w:t>«Петушок и бобовое зернышко»,</w:t>
      </w:r>
    </w:p>
    <w:p w:rsidR="004945E5" w:rsidRDefault="004945E5" w:rsidP="004945E5">
      <w:pPr>
        <w:widowControl w:val="0"/>
        <w:tabs>
          <w:tab w:val="left" w:pos="10490"/>
        </w:tabs>
        <w:spacing w:after="0" w:line="360" w:lineRule="auto"/>
        <w:ind w:right="425" w:firstLine="70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«Снеговик и ворона»,</w:t>
      </w:r>
      <w:r w:rsidR="00050CD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«Про доброго гнома»,</w:t>
      </w:r>
    </w:p>
    <w:p w:rsidR="004945E5" w:rsidRDefault="004945E5" w:rsidP="004945E5">
      <w:pPr>
        <w:widowControl w:val="0"/>
        <w:tabs>
          <w:tab w:val="left" w:pos="9923"/>
        </w:tabs>
        <w:spacing w:after="0" w:line="360" w:lineRule="auto"/>
        <w:ind w:right="708" w:firstLine="70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8"/>
        </w:rPr>
        <w:t>гусеничку</w:t>
      </w:r>
      <w:proofErr w:type="spellEnd"/>
      <w:r>
        <w:rPr>
          <w:rFonts w:ascii="Times New Roman" w:eastAsia="Times New Roman" w:hAnsi="Times New Roman" w:cs="Times New Roman"/>
          <w:sz w:val="28"/>
        </w:rPr>
        <w:t>», «Гном и принцесса» и другие.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</w:t>
      </w:r>
    </w:p>
    <w:p w:rsidR="004945E5" w:rsidRPr="003027DB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>1.2.3.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ПЛАНИРУЕМЫЕ РЕЗУЛЬТАТЫ</w:t>
      </w:r>
    </w:p>
    <w:p w:rsidR="004945E5" w:rsidRDefault="004945E5" w:rsidP="004945E5">
      <w:pPr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 Предметные:</w:t>
      </w:r>
    </w:p>
    <w:p w:rsidR="004945E5" w:rsidRDefault="004945E5" w:rsidP="004945E5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знать названия и назначение применяемых для работы материалов, инструментов и приспособлений;</w:t>
      </w:r>
    </w:p>
    <w:p w:rsidR="004945E5" w:rsidRDefault="004945E5" w:rsidP="004945E5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уметь работать с готовой выкройкой;</w:t>
      </w:r>
    </w:p>
    <w:p w:rsidR="004945E5" w:rsidRDefault="004945E5" w:rsidP="004945E5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знать особенности раскроя ткани;</w:t>
      </w:r>
    </w:p>
    <w:p w:rsidR="004945E5" w:rsidRDefault="004945E5" w:rsidP="004945E5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 уметь выполнять основные виды ручных швов: шов «вперед иголку», шов «назад иголку», косой шов «через край», «петельный шов»;</w:t>
      </w:r>
    </w:p>
    <w:p w:rsidR="004945E5" w:rsidRDefault="004945E5" w:rsidP="004945E5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уметь выполнять самостоятельно:</w:t>
      </w:r>
    </w:p>
    <w:p w:rsidR="004945E5" w:rsidRDefault="004945E5" w:rsidP="004945E5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полуобъемные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игрушки из деталей простых форм,</w:t>
      </w:r>
    </w:p>
    <w:p w:rsidR="004945E5" w:rsidRDefault="004945E5" w:rsidP="004945E5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игрушки из помпонов,</w:t>
      </w:r>
    </w:p>
    <w:p w:rsidR="004945E5" w:rsidRDefault="004945E5" w:rsidP="004945E5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объемные игрушки простых конструкций. </w:t>
      </w:r>
    </w:p>
    <w:p w:rsidR="004945E5" w:rsidRDefault="004945E5" w:rsidP="004945E5">
      <w:pPr>
        <w:rPr>
          <w:rFonts w:ascii="Times New Roman" w:eastAsia="Times New Roman" w:hAnsi="Times New Roman" w:cs="Times New Roman"/>
          <w:i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</w:p>
    <w:p w:rsidR="004945E5" w:rsidRDefault="004945E5" w:rsidP="004945E5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применять знания по основам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4945E5" w:rsidRDefault="004945E5" w:rsidP="004945E5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знать правила безопасности труда;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</w:t>
      </w:r>
      <w:r>
        <w:rPr>
          <w:rFonts w:ascii="Times New Roman" w:eastAsia="Times New Roman" w:hAnsi="Times New Roman" w:cs="Times New Roman"/>
          <w:sz w:val="28"/>
        </w:rPr>
        <w:t>ставить цель, планировать и осознавать собственные действия по созданию творческих работ;</w:t>
      </w:r>
    </w:p>
    <w:p w:rsidR="004945E5" w:rsidRDefault="004945E5" w:rsidP="004945E5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Личностные: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взаимодействовать со сверстниками и педагогом;</w:t>
      </w:r>
    </w:p>
    <w:p w:rsidR="004945E5" w:rsidRDefault="004945E5" w:rsidP="004945E5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-</w:t>
      </w:r>
      <w:r>
        <w:rPr>
          <w:rFonts w:ascii="Times New Roman" w:eastAsia="Times New Roman" w:hAnsi="Times New Roman" w:cs="Times New Roman"/>
          <w:sz w:val="28"/>
        </w:rPr>
        <w:t xml:space="preserve"> проявлять трудолюбие, организованность, добросовестное отношение к делу, любознательность, потребность помогать другим, уважение к чужому труду и результатам труда.</w:t>
      </w: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</w:p>
    <w:p w:rsidR="004945E5" w:rsidRDefault="004945E5" w:rsidP="004945E5">
      <w:pPr>
        <w:rPr>
          <w:rFonts w:ascii="Times New Roman" w:eastAsia="Times New Roman" w:hAnsi="Times New Roman" w:cs="Times New Roman"/>
          <w:sz w:val="28"/>
        </w:rPr>
      </w:pPr>
    </w:p>
    <w:p w:rsidR="004945E5" w:rsidRDefault="004945E5" w:rsidP="004945E5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945E5" w:rsidRDefault="004945E5" w:rsidP="004945E5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</w:t>
      </w:r>
    </w:p>
    <w:p w:rsidR="00CE75E0" w:rsidRDefault="00CE75E0" w:rsidP="00CE75E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</w:t>
      </w:r>
      <w:r>
        <w:rPr>
          <w:rFonts w:ascii="Times New Roman" w:eastAsia="Times New Roman" w:hAnsi="Times New Roman" w:cs="Times New Roman"/>
          <w:sz w:val="24"/>
        </w:rPr>
        <w:t xml:space="preserve"> II. ОРГАНИЗАЦИОННО </w:t>
      </w:r>
      <w:r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ПЕДАГОГИЧЕСКИЕ УСЛОВИЯ.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2.1.</w:t>
      </w:r>
      <w:r w:rsidR="00050CD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КАЛЕНДАРНЫЙ УЧЕБНЫЙ ГРАФИК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Количество учебных недель – 40. Занятия по программе п</w:t>
      </w:r>
      <w:r w:rsidR="00050CDE">
        <w:rPr>
          <w:rFonts w:ascii="Times New Roman" w:eastAsia="Times New Roman" w:hAnsi="Times New Roman" w:cs="Times New Roman"/>
          <w:sz w:val="28"/>
        </w:rPr>
        <w:t xml:space="preserve">роводятся с   1 сентября по 30 </w:t>
      </w:r>
      <w:r>
        <w:rPr>
          <w:rFonts w:ascii="Times New Roman" w:eastAsia="Times New Roman" w:hAnsi="Times New Roman" w:cs="Times New Roman"/>
          <w:sz w:val="28"/>
        </w:rPr>
        <w:t>июня каждого учебного года (см. Приложение X)</w:t>
      </w:r>
    </w:p>
    <w:p w:rsidR="00CE75E0" w:rsidRDefault="00050CDE" w:rsidP="00CE75E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Обучение </w:t>
      </w:r>
      <w:r w:rsidR="00CE75E0">
        <w:rPr>
          <w:rFonts w:ascii="Times New Roman" w:eastAsia="Times New Roman" w:hAnsi="Times New Roman" w:cs="Times New Roman"/>
          <w:sz w:val="28"/>
        </w:rPr>
        <w:t xml:space="preserve">по программе не предусматривает проведение занятий во время зимних каникул. </w:t>
      </w:r>
    </w:p>
    <w:p w:rsidR="00CE75E0" w:rsidRDefault="00CE75E0" w:rsidP="00CE75E0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</w:t>
      </w:r>
      <w:r w:rsidR="00050CD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УСЛОВИЯ РЕАЛИЗАЦИИ ПРОГРАММЫ</w:t>
      </w:r>
    </w:p>
    <w:p w:rsidR="00CE75E0" w:rsidRDefault="00CE75E0" w:rsidP="00CE75E0">
      <w:pPr>
        <w:tabs>
          <w:tab w:val="left" w:pos="2646"/>
        </w:tabs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Материально-техническое обеспечение.</w:t>
      </w:r>
    </w:p>
    <w:p w:rsidR="00CE75E0" w:rsidRDefault="00CE75E0" w:rsidP="00CE75E0">
      <w:pPr>
        <w:tabs>
          <w:tab w:val="left" w:pos="2646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Кабинет для занятий, включая освещение рабочих мест, соответствует санитарно-гигиеническим требованиям. Рабочие места оборудованы мебелью, подобранной по росту детей. В кабинете имеются шкафы-витрины с наглядно-информационными и учебно-</w:t>
      </w:r>
      <w:r w:rsidR="00050CDE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методическими  материалами</w:t>
      </w:r>
      <w:proofErr w:type="gramEnd"/>
      <w:r>
        <w:rPr>
          <w:rFonts w:ascii="Times New Roman" w:eastAsia="Times New Roman" w:hAnsi="Times New Roman" w:cs="Times New Roman"/>
          <w:sz w:val="28"/>
        </w:rPr>
        <w:t>, магнитная доска для демонстрации.</w:t>
      </w:r>
    </w:p>
    <w:p w:rsidR="00CE75E0" w:rsidRDefault="00CE75E0" w:rsidP="00CE75E0">
      <w:pPr>
        <w:tabs>
          <w:tab w:val="left" w:pos="2646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В ходе работы педагог использует технические средства обучения: магнитофон, мультимедийный проектор, компьютер, принтер для печатания выкроек.</w:t>
      </w:r>
    </w:p>
    <w:p w:rsidR="00CE75E0" w:rsidRDefault="00CE75E0" w:rsidP="00CE75E0">
      <w:pPr>
        <w:tabs>
          <w:tab w:val="left" w:pos="2646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Материалы и инструменты, необходимые для индивидуальной работы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color w:val="0D0D0D"/>
          <w:sz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D0D0D"/>
          <w:sz w:val="28"/>
        </w:rPr>
        <w:t>см. Приложение I)</w:t>
      </w:r>
      <w:r>
        <w:rPr>
          <w:rFonts w:ascii="Times New Roman" w:eastAsia="Times New Roman" w:hAnsi="Times New Roman" w:cs="Times New Roman"/>
          <w:sz w:val="28"/>
        </w:rPr>
        <w:t xml:space="preserve"> приобретают родители.</w:t>
      </w:r>
    </w:p>
    <w:p w:rsidR="00CE75E0" w:rsidRDefault="00CE75E0" w:rsidP="00CE75E0">
      <w:pPr>
        <w:tabs>
          <w:tab w:val="left" w:pos="2646"/>
        </w:tabs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Информационные ресурсы:</w:t>
      </w:r>
    </w:p>
    <w:p w:rsidR="00CE75E0" w:rsidRDefault="00CE75E0" w:rsidP="00CE75E0">
      <w:pPr>
        <w:tabs>
          <w:tab w:val="left" w:pos="2646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Библиотека литературы по изготовлению игрушек, коллекция образцов, готовые выкройки, фотоматериалы, видеоматериалы, интернет</w:t>
      </w:r>
      <w:r w:rsidR="00050CD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-ресурсы.</w:t>
      </w:r>
    </w:p>
    <w:p w:rsidR="00CE75E0" w:rsidRDefault="00CE75E0" w:rsidP="00CE75E0">
      <w:pPr>
        <w:tabs>
          <w:tab w:val="left" w:pos="2646"/>
        </w:tabs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Кадровое обеспечение:</w:t>
      </w:r>
    </w:p>
    <w:p w:rsidR="00CE75E0" w:rsidRDefault="00CE75E0" w:rsidP="00CE75E0">
      <w:pPr>
        <w:tabs>
          <w:tab w:val="left" w:pos="2646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Педагог, реализующий программу, должен владеть технологией изготовления игрушек разной конструкции. Педагог имеет</w:t>
      </w:r>
      <w:r w:rsidR="00050CDE">
        <w:rPr>
          <w:rFonts w:ascii="Times New Roman" w:eastAsia="Times New Roman" w:hAnsi="Times New Roman" w:cs="Times New Roman"/>
          <w:sz w:val="28"/>
        </w:rPr>
        <w:t xml:space="preserve"> профессиональное образование, </w:t>
      </w:r>
      <w:r>
        <w:rPr>
          <w:rFonts w:ascii="Times New Roman" w:eastAsia="Times New Roman" w:hAnsi="Times New Roman" w:cs="Times New Roman"/>
          <w:sz w:val="28"/>
        </w:rPr>
        <w:t>знает психолого-педагогические особенности детей младшего и среднего школьного возраста, владеет педагогическими методиками.</w:t>
      </w:r>
    </w:p>
    <w:p w:rsidR="00CE75E0" w:rsidRDefault="00CE75E0" w:rsidP="00CE75E0">
      <w:pPr>
        <w:tabs>
          <w:tab w:val="left" w:pos="2646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В Муниципальном учреждении дополнительного о</w:t>
      </w:r>
      <w:r w:rsidR="00050CDE">
        <w:rPr>
          <w:rFonts w:ascii="Times New Roman" w:eastAsia="Times New Roman" w:hAnsi="Times New Roman" w:cs="Times New Roman"/>
          <w:sz w:val="28"/>
        </w:rPr>
        <w:t>бразования Кинешемском районном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центре  внешкольной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работы программу реализует педагог дополнительного образования I категории   Константинова О.Ю.</w:t>
      </w: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</w:t>
      </w:r>
    </w:p>
    <w:p w:rsidR="00CE75E0" w:rsidRDefault="00CE75E0" w:rsidP="00CE75E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2.3.</w:t>
      </w:r>
      <w:r w:rsidR="00050CD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ФОРМЫ АТТЕСТАЦИИ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Система  оценки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образовательных  и личностных результатов:</w:t>
      </w: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-</w:t>
      </w:r>
      <w:r>
        <w:rPr>
          <w:rFonts w:ascii="Times New Roman" w:eastAsia="Times New Roman" w:hAnsi="Times New Roman" w:cs="Times New Roman"/>
          <w:sz w:val="28"/>
        </w:rPr>
        <w:t xml:space="preserve"> наблюдение за детьми;</w:t>
      </w: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организация выставок;</w:t>
      </w: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-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</w:rPr>
        <w:t>проведение творческого отчета;</w:t>
      </w: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-</w:t>
      </w:r>
      <w:r>
        <w:rPr>
          <w:rFonts w:ascii="Times New Roman" w:eastAsia="Times New Roman" w:hAnsi="Times New Roman" w:cs="Times New Roman"/>
          <w:sz w:val="28"/>
        </w:rPr>
        <w:t xml:space="preserve"> проведение конкурсов;</w:t>
      </w: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-</w:t>
      </w:r>
      <w:r>
        <w:rPr>
          <w:rFonts w:ascii="Times New Roman" w:eastAsia="Times New Roman" w:hAnsi="Times New Roman" w:cs="Times New Roman"/>
          <w:sz w:val="28"/>
        </w:rPr>
        <w:t xml:space="preserve">  портфолио;</w:t>
      </w:r>
    </w:p>
    <w:p w:rsidR="00CE75E0" w:rsidRDefault="00CE75E0" w:rsidP="00CE75E0">
      <w:pPr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>- диагностика творческого потенциала обучающихся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</w:rPr>
        <w:t>(приложение V);</w:t>
      </w:r>
    </w:p>
    <w:p w:rsidR="00CE75E0" w:rsidRDefault="00050CDE" w:rsidP="00CE75E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 - диагностика </w:t>
      </w:r>
      <w:r w:rsidR="00CE75E0">
        <w:rPr>
          <w:rFonts w:ascii="Times New Roman" w:eastAsia="Times New Roman" w:hAnsi="Times New Roman" w:cs="Times New Roman"/>
          <w:sz w:val="28"/>
        </w:rPr>
        <w:t xml:space="preserve">качества усвоения программного материала </w:t>
      </w:r>
      <w:r w:rsidR="00CE75E0">
        <w:rPr>
          <w:rFonts w:ascii="Times New Roman" w:eastAsia="Times New Roman" w:hAnsi="Times New Roman" w:cs="Times New Roman"/>
          <w:color w:val="0D0D0D"/>
          <w:sz w:val="28"/>
        </w:rPr>
        <w:t>(приложение VI);</w:t>
      </w:r>
    </w:p>
    <w:p w:rsidR="00CE75E0" w:rsidRDefault="00CE75E0" w:rsidP="00CE75E0">
      <w:pPr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D0D0D"/>
          <w:sz w:val="28"/>
        </w:rPr>
        <w:t>-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 анкетирование родителей по э</w:t>
      </w:r>
      <w:r w:rsidR="00050CDE">
        <w:rPr>
          <w:rFonts w:ascii="Times New Roman" w:eastAsia="Times New Roman" w:hAnsi="Times New Roman" w:cs="Times New Roman"/>
          <w:color w:val="0D0D0D"/>
          <w:sz w:val="28"/>
        </w:rPr>
        <w:t xml:space="preserve">ффективности данной программы   </w:t>
      </w:r>
      <w:proofErr w:type="gramStart"/>
      <w:r w:rsidR="00050CDE">
        <w:rPr>
          <w:rFonts w:ascii="Times New Roman" w:eastAsia="Times New Roman" w:hAnsi="Times New Roman" w:cs="Times New Roman"/>
          <w:color w:val="0D0D0D"/>
          <w:sz w:val="28"/>
        </w:rPr>
        <w:t xml:space="preserve">   </w:t>
      </w:r>
      <w:r>
        <w:rPr>
          <w:rFonts w:ascii="Times New Roman" w:eastAsia="Times New Roman" w:hAnsi="Times New Roman" w:cs="Times New Roman"/>
          <w:color w:val="0D0D0D"/>
          <w:sz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D0D0D"/>
          <w:sz w:val="28"/>
        </w:rPr>
        <w:t>приложение VII).</w:t>
      </w: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Результативность усвоения дополнительной общеобразовательной </w:t>
      </w: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общеразвивающей программы отслеживается путём проведения следующих </w:t>
      </w:r>
    </w:p>
    <w:p w:rsidR="00CE75E0" w:rsidRDefault="00CE75E0" w:rsidP="00CE75E0">
      <w:pPr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видов контроля:    </w:t>
      </w:r>
    </w:p>
    <w:p w:rsidR="00CE75E0" w:rsidRDefault="00CE75E0" w:rsidP="00CE75E0">
      <w:pPr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 -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color w:val="0D0D0D"/>
          <w:sz w:val="28"/>
        </w:rPr>
        <w:t>Входной мониторинг проходит в начале учебного года при комплектовании групп путём собеседования с целью определить начальный уровень подготовки и творческий потенциал обучающихся.</w:t>
      </w: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текущий </w:t>
      </w:r>
      <w:r>
        <w:rPr>
          <w:rFonts w:ascii="Times New Roman" w:eastAsia="Times New Roman" w:hAnsi="Times New Roman" w:cs="Times New Roman"/>
          <w:b/>
          <w:sz w:val="28"/>
        </w:rPr>
        <w:t>(</w:t>
      </w:r>
      <w:r>
        <w:rPr>
          <w:rFonts w:ascii="Times New Roman" w:eastAsia="Times New Roman" w:hAnsi="Times New Roman" w:cs="Times New Roman"/>
          <w:sz w:val="28"/>
        </w:rPr>
        <w:t>педагогический контроль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</w:t>
      </w:r>
      <w:r w:rsidR="00050CDE">
        <w:rPr>
          <w:rFonts w:ascii="Times New Roman" w:eastAsia="Times New Roman" w:hAnsi="Times New Roman" w:cs="Times New Roman"/>
          <w:sz w:val="28"/>
        </w:rPr>
        <w:t xml:space="preserve">уществляется на каждом занятии </w:t>
      </w:r>
      <w:r>
        <w:rPr>
          <w:rFonts w:ascii="Times New Roman" w:eastAsia="Times New Roman" w:hAnsi="Times New Roman" w:cs="Times New Roman"/>
          <w:sz w:val="28"/>
        </w:rPr>
        <w:t xml:space="preserve">для </w:t>
      </w: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определения</w:t>
      </w:r>
      <w:r w:rsidR="00050CDE">
        <w:rPr>
          <w:rFonts w:ascii="Times New Roman" w:eastAsia="Times New Roman" w:hAnsi="Times New Roman" w:cs="Times New Roman"/>
          <w:sz w:val="28"/>
        </w:rPr>
        <w:t xml:space="preserve"> уровня освоения теоретического материала обучающимися</w:t>
      </w:r>
      <w:r>
        <w:rPr>
          <w:rFonts w:ascii="Times New Roman" w:eastAsia="Times New Roman" w:hAnsi="Times New Roman" w:cs="Times New Roman"/>
          <w:sz w:val="28"/>
        </w:rPr>
        <w:t xml:space="preserve"> и </w:t>
      </w: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выполнения практической работы, а также для индивидуальной </w:t>
      </w: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корректиров</w:t>
      </w:r>
      <w:r w:rsidR="00050CDE">
        <w:rPr>
          <w:rFonts w:ascii="Times New Roman" w:eastAsia="Times New Roman" w:hAnsi="Times New Roman" w:cs="Times New Roman"/>
          <w:sz w:val="28"/>
        </w:rPr>
        <w:t>ки программы (наблюдение,</w:t>
      </w:r>
      <w:r>
        <w:rPr>
          <w:rFonts w:ascii="Times New Roman" w:eastAsia="Times New Roman" w:hAnsi="Times New Roman" w:cs="Times New Roman"/>
          <w:sz w:val="28"/>
        </w:rPr>
        <w:t xml:space="preserve"> устный опрос, творческое задание, </w:t>
      </w: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 работ);</w:t>
      </w: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 w:rsidR="00050CDE">
        <w:rPr>
          <w:rFonts w:ascii="Times New Roman" w:eastAsia="Times New Roman" w:hAnsi="Times New Roman" w:cs="Times New Roman"/>
          <w:sz w:val="28"/>
        </w:rPr>
        <w:t xml:space="preserve">промежуточный </w:t>
      </w:r>
      <w:r>
        <w:rPr>
          <w:rFonts w:ascii="Times New Roman" w:eastAsia="Times New Roman" w:hAnsi="Times New Roman" w:cs="Times New Roman"/>
          <w:sz w:val="28"/>
        </w:rPr>
        <w:t>(проводится в середине учебного года с цел</w:t>
      </w:r>
      <w:r w:rsidR="00050CDE">
        <w:rPr>
          <w:rFonts w:ascii="Times New Roman" w:eastAsia="Times New Roman" w:hAnsi="Times New Roman" w:cs="Times New Roman"/>
          <w:sz w:val="28"/>
        </w:rPr>
        <w:t>ью определения уровня усвоения программного материала</w:t>
      </w:r>
      <w:r>
        <w:rPr>
          <w:rFonts w:ascii="Times New Roman" w:eastAsia="Times New Roman" w:hAnsi="Times New Roman" w:cs="Times New Roman"/>
          <w:sz w:val="28"/>
        </w:rPr>
        <w:t xml:space="preserve"> обучающимся (наблюдение, творческое задание, выставка);</w:t>
      </w:r>
    </w:p>
    <w:p w:rsidR="00CE75E0" w:rsidRPr="006619B8" w:rsidRDefault="00CE75E0" w:rsidP="00CE75E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итог</w:t>
      </w:r>
      <w:r w:rsidR="00050CDE">
        <w:rPr>
          <w:rFonts w:ascii="Times New Roman" w:eastAsia="Times New Roman" w:hAnsi="Times New Roman" w:cs="Times New Roman"/>
          <w:sz w:val="28"/>
        </w:rPr>
        <w:t xml:space="preserve">овый </w:t>
      </w:r>
      <w:r>
        <w:rPr>
          <w:rFonts w:ascii="Times New Roman" w:eastAsia="Times New Roman" w:hAnsi="Times New Roman" w:cs="Times New Roman"/>
          <w:sz w:val="28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</w:rPr>
        <w:t>проводится 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конце учебного года  с целью  определения  качества усвоения программного материала  </w:t>
      </w:r>
      <w:r>
        <w:rPr>
          <w:rFonts w:ascii="Times New Roman" w:eastAsia="Times New Roman" w:hAnsi="Times New Roman" w:cs="Times New Roman"/>
          <w:color w:val="0D0D0D"/>
          <w:sz w:val="28"/>
        </w:rPr>
        <w:t>(оценочные материалы  см. приложение VI),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  <w:r w:rsidRPr="006619B8">
        <w:rPr>
          <w:rFonts w:ascii="Times New Roman" w:eastAsia="Times New Roman" w:hAnsi="Times New Roman" w:cs="Times New Roman"/>
          <w:color w:val="0D0D0D" w:themeColor="text1" w:themeTint="F2"/>
          <w:sz w:val="28"/>
        </w:rPr>
        <w:lastRenderedPageBreak/>
        <w:t xml:space="preserve"> -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 </w:t>
      </w:r>
      <w:r w:rsidR="00050CDE">
        <w:rPr>
          <w:rFonts w:ascii="Times New Roman" w:eastAsia="Times New Roman" w:hAnsi="Times New Roman" w:cs="Times New Roman"/>
          <w:sz w:val="28"/>
        </w:rPr>
        <w:t>выполнение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самостоятельной  творческой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работы, участие в конкурсах,  итоговая выставка работ обучающихся.    </w:t>
      </w: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Критерии оценки практической работы:</w:t>
      </w: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-</w:t>
      </w:r>
      <w:r>
        <w:rPr>
          <w:rFonts w:ascii="Times New Roman" w:eastAsia="Times New Roman" w:hAnsi="Times New Roman" w:cs="Times New Roman"/>
          <w:sz w:val="28"/>
        </w:rPr>
        <w:t xml:space="preserve"> навыки самостоятельной работы;                                                                     </w:t>
      </w: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-</w:t>
      </w:r>
      <w:r>
        <w:rPr>
          <w:rFonts w:ascii="Times New Roman" w:eastAsia="Times New Roman" w:hAnsi="Times New Roman" w:cs="Times New Roman"/>
          <w:sz w:val="28"/>
        </w:rPr>
        <w:t xml:space="preserve"> качество выполнения работы;</w:t>
      </w: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 владение техническими навыками;</w:t>
      </w: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творческий подход (добавляет элементы </w:t>
      </w:r>
      <w:r w:rsidR="00050CDE">
        <w:rPr>
          <w:rFonts w:ascii="Times New Roman" w:eastAsia="Times New Roman" w:hAnsi="Times New Roman" w:cs="Times New Roman"/>
          <w:sz w:val="28"/>
        </w:rPr>
        <w:t xml:space="preserve">декора, использует гармоничное </w:t>
      </w:r>
      <w:r>
        <w:rPr>
          <w:rFonts w:ascii="Times New Roman" w:eastAsia="Times New Roman" w:hAnsi="Times New Roman" w:cs="Times New Roman"/>
          <w:sz w:val="28"/>
        </w:rPr>
        <w:t xml:space="preserve">цветовое </w:t>
      </w:r>
      <w:proofErr w:type="gramStart"/>
      <w:r>
        <w:rPr>
          <w:rFonts w:ascii="Times New Roman" w:eastAsia="Times New Roman" w:hAnsi="Times New Roman" w:cs="Times New Roman"/>
          <w:sz w:val="28"/>
        </w:rPr>
        <w:t>сочетание;  композиционное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решение, оригинальность). </w:t>
      </w:r>
    </w:p>
    <w:p w:rsidR="00CE75E0" w:rsidRDefault="00CE75E0" w:rsidP="00CE75E0">
      <w:pPr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Мониторинг результатов обучения отражается в журнале учёта работы педагога с помощью </w:t>
      </w:r>
      <w:proofErr w:type="spellStart"/>
      <w:r>
        <w:rPr>
          <w:rFonts w:ascii="Times New Roman" w:eastAsia="Times New Roman" w:hAnsi="Times New Roman" w:cs="Times New Roman"/>
          <w:sz w:val="28"/>
        </w:rPr>
        <w:t>цветописи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</w:rPr>
        <w:t>(приложение VIII).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CE75E0" w:rsidRDefault="00CE75E0" w:rsidP="00CE75E0">
      <w:pPr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                        </w:t>
      </w:r>
    </w:p>
    <w:p w:rsidR="00CE75E0" w:rsidRDefault="00CE75E0" w:rsidP="00CE75E0">
      <w:pPr>
        <w:rPr>
          <w:rFonts w:ascii="Times New Roman" w:eastAsia="Times New Roman" w:hAnsi="Times New Roman" w:cs="Times New Roman"/>
          <w:color w:val="FF0000"/>
          <w:sz w:val="28"/>
        </w:rPr>
      </w:pPr>
    </w:p>
    <w:p w:rsidR="00CE75E0" w:rsidRDefault="00CE75E0" w:rsidP="00CE75E0">
      <w:pPr>
        <w:tabs>
          <w:tab w:val="left" w:pos="2646"/>
        </w:tabs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</w:t>
      </w: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="00050CDE">
        <w:rPr>
          <w:rFonts w:ascii="Times New Roman" w:eastAsia="Times New Roman" w:hAnsi="Times New Roman" w:cs="Times New Roman"/>
          <w:color w:val="0D0D0D"/>
          <w:sz w:val="28"/>
        </w:rPr>
        <w:t>2.4</w:t>
      </w:r>
      <w:r>
        <w:rPr>
          <w:rFonts w:ascii="Times New Roman" w:eastAsia="Times New Roman" w:hAnsi="Times New Roman" w:cs="Times New Roman"/>
          <w:color w:val="0D0D0D"/>
          <w:sz w:val="28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</w:rPr>
        <w:t>МЕТОДИЧЕСКИЕ МАТЕРИАЛЫ</w:t>
      </w:r>
    </w:p>
    <w:p w:rsidR="00CE75E0" w:rsidRDefault="00CE75E0" w:rsidP="00CE75E0">
      <w:pPr>
        <w:rPr>
          <w:rFonts w:ascii="Times New Roman" w:eastAsia="Times New Roman" w:hAnsi="Times New Roman" w:cs="Times New Roman"/>
          <w:color w:val="0D0D0D"/>
          <w:sz w:val="24"/>
        </w:rPr>
      </w:pPr>
      <w:r>
        <w:rPr>
          <w:rFonts w:ascii="Times New Roman" w:eastAsia="Times New Roman" w:hAnsi="Times New Roman" w:cs="Times New Roman"/>
          <w:color w:val="0D0D0D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Формы обучения.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Обучение очное с применением дистанционных образовательных технологий.</w:t>
      </w: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>
        <w:rPr>
          <w:rFonts w:ascii="Times New Roman" w:eastAsia="Times New Roman" w:hAnsi="Times New Roman" w:cs="Times New Roman"/>
          <w:i/>
          <w:sz w:val="28"/>
        </w:rPr>
        <w:t>Методы обучения:</w:t>
      </w: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- </w:t>
      </w:r>
      <w:r w:rsidR="00050CDE">
        <w:rPr>
          <w:rFonts w:ascii="Times New Roman" w:eastAsia="Times New Roman" w:hAnsi="Times New Roman" w:cs="Times New Roman"/>
          <w:sz w:val="28"/>
        </w:rPr>
        <w:t xml:space="preserve">наглядные методы </w:t>
      </w:r>
      <w:r>
        <w:rPr>
          <w:rFonts w:ascii="Times New Roman" w:eastAsia="Times New Roman" w:hAnsi="Times New Roman" w:cs="Times New Roman"/>
          <w:sz w:val="28"/>
        </w:rPr>
        <w:t>направлены на развитие наблюдательности,</w:t>
      </w: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познавательной активности, зрительной памяти, повышение внимания, </w:t>
      </w:r>
    </w:p>
    <w:p w:rsidR="00CE75E0" w:rsidRDefault="00050CDE" w:rsidP="00CE75E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обеспечения </w:t>
      </w:r>
      <w:r w:rsidR="00CE75E0">
        <w:rPr>
          <w:rFonts w:ascii="Times New Roman" w:eastAsia="Times New Roman" w:hAnsi="Times New Roman" w:cs="Times New Roman"/>
          <w:sz w:val="28"/>
        </w:rPr>
        <w:t>во</w:t>
      </w:r>
      <w:r>
        <w:rPr>
          <w:rFonts w:ascii="Times New Roman" w:eastAsia="Times New Roman" w:hAnsi="Times New Roman" w:cs="Times New Roman"/>
          <w:sz w:val="28"/>
        </w:rPr>
        <w:t xml:space="preserve">сприятия и понимания материала </w:t>
      </w:r>
      <w:r w:rsidR="00CE75E0">
        <w:rPr>
          <w:rFonts w:ascii="Times New Roman" w:eastAsia="Times New Roman" w:hAnsi="Times New Roman" w:cs="Times New Roman"/>
          <w:sz w:val="28"/>
        </w:rPr>
        <w:t xml:space="preserve">(иллюстрация, демонстрация, видео-, </w:t>
      </w:r>
      <w:proofErr w:type="gramStart"/>
      <w:r w:rsidR="00CE75E0">
        <w:rPr>
          <w:rFonts w:ascii="Times New Roman" w:eastAsia="Times New Roman" w:hAnsi="Times New Roman" w:cs="Times New Roman"/>
          <w:sz w:val="28"/>
        </w:rPr>
        <w:t>аудиоматериалы,  наблюдение</w:t>
      </w:r>
      <w:proofErr w:type="gramEnd"/>
      <w:r w:rsidR="00CE75E0">
        <w:rPr>
          <w:rFonts w:ascii="Times New Roman" w:eastAsia="Times New Roman" w:hAnsi="Times New Roman" w:cs="Times New Roman"/>
          <w:sz w:val="28"/>
        </w:rPr>
        <w:t>);</w:t>
      </w: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словесные методы направлены на развитие речи, мышления, умения выражать свои мысли, на обеспечение обратной связи, выявление знаний по предметам (объяснение, рассказ, беседа, инструктаж, художественное слово);</w:t>
      </w: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практические методы   направлены на усвоение теоретического материала </w:t>
      </w:r>
      <w:r w:rsidR="00050CDE">
        <w:rPr>
          <w:rFonts w:ascii="Times New Roman" w:eastAsia="Times New Roman" w:hAnsi="Times New Roman" w:cs="Times New Roman"/>
          <w:sz w:val="28"/>
        </w:rPr>
        <w:t>и формирование трудовых навыков</w:t>
      </w:r>
      <w:r>
        <w:rPr>
          <w:rFonts w:ascii="Times New Roman" w:eastAsia="Times New Roman" w:hAnsi="Times New Roman" w:cs="Times New Roman"/>
          <w:sz w:val="28"/>
        </w:rPr>
        <w:t xml:space="preserve"> (демонстрация способов работы, отработка практических навыков; творческая деятельность, использование технических средств обучения).</w:t>
      </w: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Формы организации образовательного процесса: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фронтальная, фронтально – </w:t>
      </w: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индивидуальная, групповая, индивидуальная. Особое внимание в работе </w:t>
      </w: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объединения уделяется индивидуальным формам обучения, что соответствует специфике работы (каждый ребёнок может выполнять своё изделие), а также позволяет учитывать возрастные и индивидуальные особенности детей.</w:t>
      </w: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Основная форма учебного занятия – практическое занятие.</w:t>
      </w: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Типы занятий:</w:t>
      </w: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1.Комбинированное занятие.</w:t>
      </w: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2.Занятие изучения нового материала.</w:t>
      </w: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3.Занятие формирования новых умений.</w:t>
      </w: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4.Контрольное занятие.</w:t>
      </w:r>
    </w:p>
    <w:p w:rsidR="00CE75E0" w:rsidRDefault="00CE75E0" w:rsidP="00CE75E0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Педагогические технологии:</w:t>
      </w:r>
      <w:r>
        <w:rPr>
          <w:rFonts w:ascii="Times New Roman" w:eastAsia="Times New Roman" w:hAnsi="Times New Roman" w:cs="Times New Roman"/>
          <w:sz w:val="28"/>
        </w:rPr>
        <w:t xml:space="preserve"> т</w:t>
      </w:r>
      <w:r w:rsidR="00050CDE">
        <w:rPr>
          <w:rFonts w:ascii="Times New Roman" w:eastAsia="Times New Roman" w:hAnsi="Times New Roman" w:cs="Times New Roman"/>
          <w:sz w:val="28"/>
        </w:rPr>
        <w:t xml:space="preserve">ехнология группового обучения, </w:t>
      </w:r>
      <w:r>
        <w:rPr>
          <w:rFonts w:ascii="Times New Roman" w:eastAsia="Times New Roman" w:hAnsi="Times New Roman" w:cs="Times New Roman"/>
          <w:sz w:val="28"/>
        </w:rPr>
        <w:t xml:space="preserve">технология коллективного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взаимообучения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технология </w:t>
      </w:r>
      <w:proofErr w:type="spellStart"/>
      <w:r>
        <w:rPr>
          <w:rFonts w:ascii="Times New Roman" w:eastAsia="Times New Roman" w:hAnsi="Times New Roman" w:cs="Times New Roman"/>
          <w:sz w:val="28"/>
        </w:rPr>
        <w:t>разноуровневого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обучения, технология игровой деятельности, технология дифференцированного обучения,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технологии, проектная технология, информационно-коммуникационные технологии.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Структура занятия:</w:t>
      </w:r>
    </w:p>
    <w:p w:rsidR="00CE75E0" w:rsidRDefault="00CE75E0" w:rsidP="00CE75E0">
      <w:pPr>
        <w:tabs>
          <w:tab w:val="left" w:pos="94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организационный момент;</w:t>
      </w:r>
    </w:p>
    <w:p w:rsidR="00CE75E0" w:rsidRDefault="00CE75E0" w:rsidP="00CE75E0">
      <w:pPr>
        <w:tabs>
          <w:tab w:val="left" w:pos="94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tabs>
          <w:tab w:val="left" w:pos="94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актуализация знаний и умений;</w:t>
      </w:r>
    </w:p>
    <w:p w:rsidR="00CE75E0" w:rsidRDefault="00CE75E0" w:rsidP="00CE75E0">
      <w:pPr>
        <w:tabs>
          <w:tab w:val="left" w:pos="94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tabs>
          <w:tab w:val="left" w:pos="94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мотивация, целеполагание;</w:t>
      </w:r>
    </w:p>
    <w:p w:rsidR="00CE75E0" w:rsidRDefault="00CE75E0" w:rsidP="00CE75E0">
      <w:pPr>
        <w:tabs>
          <w:tab w:val="left" w:pos="94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теорет</w:t>
      </w:r>
      <w:r w:rsidR="00050CDE">
        <w:rPr>
          <w:rFonts w:ascii="Times New Roman" w:eastAsia="Times New Roman" w:hAnsi="Times New Roman" w:cs="Times New Roman"/>
          <w:sz w:val="28"/>
        </w:rPr>
        <w:t xml:space="preserve">ическая часть: изучение нового </w:t>
      </w:r>
      <w:r>
        <w:rPr>
          <w:rFonts w:ascii="Times New Roman" w:eastAsia="Times New Roman" w:hAnsi="Times New Roman" w:cs="Times New Roman"/>
          <w:sz w:val="28"/>
        </w:rPr>
        <w:t>материала;</w:t>
      </w:r>
    </w:p>
    <w:p w:rsidR="00CE75E0" w:rsidRDefault="00CE75E0" w:rsidP="00CE75E0">
      <w:pPr>
        <w:tabs>
          <w:tab w:val="left" w:pos="94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75E0" w:rsidRDefault="00050CDE" w:rsidP="00CE75E0">
      <w:pPr>
        <w:tabs>
          <w:tab w:val="left" w:pos="94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практическая часть: </w:t>
      </w:r>
      <w:r w:rsidR="00CE75E0">
        <w:rPr>
          <w:rFonts w:ascii="Times New Roman" w:eastAsia="Times New Roman" w:hAnsi="Times New Roman" w:cs="Times New Roman"/>
          <w:sz w:val="28"/>
        </w:rPr>
        <w:t>выполнение практической работы.</w:t>
      </w:r>
    </w:p>
    <w:p w:rsidR="00CE75E0" w:rsidRDefault="00CE75E0" w:rsidP="00CE75E0">
      <w:pPr>
        <w:tabs>
          <w:tab w:val="left" w:pos="94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tabs>
          <w:tab w:val="left" w:pos="94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анализ, рефлексия.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Методические материалы: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из опыта работы педагога «Технология изготовления кукол»;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разработки информационного характера: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«История появления кукол»;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«Куклы: имена и образы»;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презентация «Сказки доброй подушки»;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сценарий мероприятия «Город кукол»;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викторина «Куклы»;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подборка сказок 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инсценирования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занятиях используются следующие наглядно – дидактические пособия: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готовые выкройки;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таблицы по </w:t>
      </w:r>
      <w:proofErr w:type="spellStart"/>
      <w:r>
        <w:rPr>
          <w:rFonts w:ascii="Times New Roman" w:eastAsia="Times New Roman" w:hAnsi="Times New Roman" w:cs="Times New Roman"/>
          <w:sz w:val="28"/>
        </w:rPr>
        <w:t>цветоведению</w:t>
      </w:r>
      <w:proofErr w:type="spellEnd"/>
      <w:r>
        <w:rPr>
          <w:rFonts w:ascii="Times New Roman" w:eastAsia="Times New Roman" w:hAnsi="Times New Roman" w:cs="Times New Roman"/>
          <w:sz w:val="28"/>
        </w:rPr>
        <w:t>, цветовой круг;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альбомы с фотографиями готовых изделий;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образцы изделий;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иллюстрации в книгах по изготовлению игрушек.</w:t>
      </w:r>
    </w:p>
    <w:p w:rsidR="00CE75E0" w:rsidRDefault="00CE75E0" w:rsidP="00CE75E0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</w:t>
      </w:r>
    </w:p>
    <w:p w:rsidR="00CE75E0" w:rsidRDefault="00CE75E0" w:rsidP="00CE75E0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</w:t>
      </w:r>
    </w:p>
    <w:p w:rsidR="00CE75E0" w:rsidRDefault="00CE75E0" w:rsidP="00CE75E0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</w:rPr>
        <w:t>2.5.</w:t>
      </w:r>
      <w:r w:rsidR="00050CD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СПИСОК ЛИТЕРАТУРЫ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1.Берстенёва Е.В., </w:t>
      </w:r>
      <w:proofErr w:type="spellStart"/>
      <w:r>
        <w:rPr>
          <w:rFonts w:ascii="Times New Roman" w:eastAsia="Times New Roman" w:hAnsi="Times New Roman" w:cs="Times New Roman"/>
          <w:sz w:val="28"/>
        </w:rPr>
        <w:t>Догаева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Н.В. Кукольный сундучок – Москва;</w:t>
      </w:r>
      <w:r w:rsidR="00050CD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Белый город</w:t>
      </w:r>
    </w:p>
    <w:p w:rsidR="00CE75E0" w:rsidRDefault="00CE75E0" w:rsidP="00CE75E0">
      <w:pPr>
        <w:widowControl w:val="0"/>
        <w:tabs>
          <w:tab w:val="left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2.Городкова Т. В., Нагибина М. И. Мягкие игрушки - </w:t>
      </w:r>
      <w:proofErr w:type="spellStart"/>
      <w:r>
        <w:rPr>
          <w:rFonts w:ascii="Times New Roman" w:eastAsia="Times New Roman" w:hAnsi="Times New Roman" w:cs="Times New Roman"/>
          <w:sz w:val="28"/>
        </w:rPr>
        <w:t>мультяшки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зверюшки. - Ярославль: Академия развития, 1998.</w:t>
      </w:r>
    </w:p>
    <w:p w:rsidR="00CE75E0" w:rsidRDefault="00CE75E0" w:rsidP="00CE75E0">
      <w:pPr>
        <w:widowControl w:val="0"/>
        <w:tabs>
          <w:tab w:val="left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widowControl w:val="0"/>
        <w:tabs>
          <w:tab w:val="left" w:pos="994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3.Докучаева С. О.,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Вольнова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Е. В. </w:t>
      </w:r>
      <w:proofErr w:type="spellStart"/>
      <w:r>
        <w:rPr>
          <w:rFonts w:ascii="Times New Roman" w:eastAsia="Times New Roman" w:hAnsi="Times New Roman" w:cs="Times New Roman"/>
          <w:sz w:val="28"/>
        </w:rPr>
        <w:t>Капитошка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дает уроки. - Москва: Финансы и статистика, 1997.</w:t>
      </w:r>
    </w:p>
    <w:p w:rsidR="00CE75E0" w:rsidRDefault="00CE75E0" w:rsidP="00CE75E0">
      <w:pPr>
        <w:widowControl w:val="0"/>
        <w:tabs>
          <w:tab w:val="left" w:pos="994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widowControl w:val="0"/>
        <w:tabs>
          <w:tab w:val="left" w:pos="994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4.Ефимова А. В. Работа с мягкой игрушкой в начальных классах. - Ярославль: Академия развития, 1998.</w:t>
      </w:r>
    </w:p>
    <w:p w:rsidR="00CE75E0" w:rsidRDefault="00CE75E0" w:rsidP="00CE75E0">
      <w:pPr>
        <w:widowControl w:val="0"/>
        <w:tabs>
          <w:tab w:val="left" w:pos="994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widowControl w:val="0"/>
        <w:tabs>
          <w:tab w:val="left" w:pos="99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5.Журналы «Бурда», «Крестьянка», «Мир женщин», «Дошкольное воспитание».</w:t>
      </w:r>
    </w:p>
    <w:p w:rsidR="00CE75E0" w:rsidRDefault="00CE75E0" w:rsidP="00CE75E0">
      <w:pPr>
        <w:widowControl w:val="0"/>
        <w:tabs>
          <w:tab w:val="left" w:pos="99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widowControl w:val="0"/>
        <w:tabs>
          <w:tab w:val="left" w:pos="994"/>
        </w:tabs>
        <w:spacing w:before="5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6.Кочетова С. В. Полезная игрушка (подборка открыток): </w:t>
      </w:r>
      <w:proofErr w:type="spellStart"/>
      <w:r>
        <w:rPr>
          <w:rFonts w:ascii="Times New Roman" w:eastAsia="Times New Roman" w:hAnsi="Times New Roman" w:cs="Times New Roman"/>
          <w:sz w:val="28"/>
        </w:rPr>
        <w:t>Лениздат</w:t>
      </w:r>
      <w:proofErr w:type="spellEnd"/>
      <w:r>
        <w:rPr>
          <w:rFonts w:ascii="Times New Roman" w:eastAsia="Times New Roman" w:hAnsi="Times New Roman" w:cs="Times New Roman"/>
          <w:sz w:val="28"/>
        </w:rPr>
        <w:t>, 1989.</w:t>
      </w:r>
    </w:p>
    <w:p w:rsidR="00CE75E0" w:rsidRDefault="00CE75E0" w:rsidP="00CE75E0">
      <w:pPr>
        <w:widowControl w:val="0"/>
        <w:tabs>
          <w:tab w:val="left" w:pos="994"/>
        </w:tabs>
        <w:spacing w:before="5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widowControl w:val="0"/>
        <w:tabs>
          <w:tab w:val="left" w:pos="994"/>
        </w:tabs>
        <w:spacing w:before="5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7.Лаврентьева Е.</w:t>
      </w:r>
      <w:r w:rsidR="00050CD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Чулочная кукла – Санкт -Петербург: </w:t>
      </w:r>
      <w:proofErr w:type="gramStart"/>
      <w:r>
        <w:rPr>
          <w:rFonts w:ascii="Times New Roman" w:eastAsia="Times New Roman" w:hAnsi="Times New Roman" w:cs="Times New Roman"/>
          <w:sz w:val="28"/>
        </w:rPr>
        <w:t>Питер  Пресс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,2016</w:t>
      </w:r>
    </w:p>
    <w:p w:rsidR="00CE75E0" w:rsidRDefault="00CE75E0" w:rsidP="00CE75E0">
      <w:pPr>
        <w:widowControl w:val="0"/>
        <w:tabs>
          <w:tab w:val="left" w:pos="994"/>
        </w:tabs>
        <w:spacing w:before="5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widowControl w:val="0"/>
        <w:tabs>
          <w:tab w:val="left" w:pos="1138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8.Молотобарова О. С. Кружок изготовления игрушек - сувениров. - Москва: Просвещение, 1983.</w:t>
      </w:r>
    </w:p>
    <w:p w:rsidR="00CE75E0" w:rsidRDefault="00CE75E0" w:rsidP="00CE75E0">
      <w:pPr>
        <w:widowControl w:val="0"/>
        <w:tabs>
          <w:tab w:val="left" w:pos="1138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widowControl w:val="0"/>
        <w:tabs>
          <w:tab w:val="left" w:pos="1138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9.Нагибина М. И. Чудеса из ткани своими руками. - Ярославль: Академия развития, 1997.</w:t>
      </w:r>
    </w:p>
    <w:p w:rsidR="00CE75E0" w:rsidRDefault="00CE75E0" w:rsidP="00CE75E0">
      <w:pPr>
        <w:widowControl w:val="0"/>
        <w:tabs>
          <w:tab w:val="left" w:pos="1138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widowControl w:val="0"/>
        <w:tabs>
          <w:tab w:val="left" w:pos="1138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10.Петухова В. И., </w:t>
      </w:r>
      <w:proofErr w:type="spellStart"/>
      <w:r>
        <w:rPr>
          <w:rFonts w:ascii="Times New Roman" w:eastAsia="Times New Roman" w:hAnsi="Times New Roman" w:cs="Times New Roman"/>
          <w:sz w:val="28"/>
        </w:rPr>
        <w:t>Ширшикова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Е. Н. Мягкая игрушка. - Москва: издание И. В. Балабанова, 1998.</w:t>
      </w:r>
    </w:p>
    <w:p w:rsidR="00CE75E0" w:rsidRDefault="00CE75E0" w:rsidP="00CE75E0">
      <w:pPr>
        <w:widowControl w:val="0"/>
        <w:tabs>
          <w:tab w:val="left" w:pos="1138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widowControl w:val="0"/>
        <w:tabs>
          <w:tab w:val="left" w:pos="1138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11.Путятина </w:t>
      </w:r>
      <w:proofErr w:type="spellStart"/>
      <w:r>
        <w:rPr>
          <w:rFonts w:ascii="Times New Roman" w:eastAsia="Times New Roman" w:hAnsi="Times New Roman" w:cs="Times New Roman"/>
          <w:sz w:val="28"/>
        </w:rPr>
        <w:t>Е.Б.Учимся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шить мягкие игрушки (практическое пособие по изготовлению мягкой игрушки) - Ростов-на-Дону:</w:t>
      </w:r>
      <w:r w:rsidR="00050CD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Феникс,2003.</w:t>
      </w:r>
    </w:p>
    <w:p w:rsidR="00CE75E0" w:rsidRDefault="00CE75E0" w:rsidP="00CE75E0">
      <w:pPr>
        <w:widowControl w:val="0"/>
        <w:tabs>
          <w:tab w:val="left" w:pos="1138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widowControl w:val="0"/>
        <w:tabs>
          <w:tab w:val="left" w:pos="1138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12.Соколова Ю. П., Сидорович Ю. А. Мягкая игрушка своими руками. - СПб: Литера, 1998.</w:t>
      </w:r>
    </w:p>
    <w:p w:rsidR="00CE75E0" w:rsidRDefault="00CE75E0" w:rsidP="00CE75E0">
      <w:pPr>
        <w:widowControl w:val="0"/>
        <w:tabs>
          <w:tab w:val="left" w:pos="1138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widowControl w:val="0"/>
        <w:tabs>
          <w:tab w:val="left" w:pos="1138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13.Столярова А.М. Игрушки-подушки. -Москва: Культура и традиции,2004</w:t>
      </w: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keepNext/>
        <w:keepLines/>
        <w:spacing w:after="5" w:line="360" w:lineRule="auto"/>
        <w:ind w:right="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>СПИСОК ЛИТЕРАТУРЫ, РЕКОМЕНДУЕМОЙ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ДЕТЯМ</w:t>
      </w:r>
    </w:p>
    <w:p w:rsidR="00CE75E0" w:rsidRDefault="00CE75E0" w:rsidP="00CE75E0">
      <w:pPr>
        <w:keepNext/>
        <w:keepLines/>
        <w:spacing w:after="5" w:line="360" w:lineRule="auto"/>
        <w:ind w:right="20"/>
        <w:rPr>
          <w:rFonts w:ascii="Times New Roman" w:eastAsia="Times New Roman" w:hAnsi="Times New Roman" w:cs="Times New Roman"/>
          <w:sz w:val="28"/>
        </w:rPr>
      </w:pPr>
    </w:p>
    <w:p w:rsidR="00CE75E0" w:rsidRPr="006134A4" w:rsidRDefault="00CE75E0" w:rsidP="00CE75E0">
      <w:pPr>
        <w:keepNext/>
        <w:keepLines/>
        <w:spacing w:after="5" w:line="360" w:lineRule="auto"/>
        <w:ind w:right="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1.Баева Т. Путешествие в </w:t>
      </w:r>
      <w:proofErr w:type="spellStart"/>
      <w:r>
        <w:rPr>
          <w:rFonts w:ascii="Times New Roman" w:eastAsia="Times New Roman" w:hAnsi="Times New Roman" w:cs="Times New Roman"/>
          <w:sz w:val="28"/>
        </w:rPr>
        <w:t>Антресолию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или чудесное превращение перчаток </w:t>
      </w:r>
      <w:r>
        <w:rPr>
          <w:rFonts w:ascii="Times New Roman" w:eastAsia="Times New Roman" w:hAnsi="Times New Roman" w:cs="Times New Roman"/>
          <w:spacing w:val="20"/>
          <w:sz w:val="28"/>
        </w:rPr>
        <w:t>в...</w:t>
      </w:r>
      <w:r>
        <w:rPr>
          <w:rFonts w:ascii="Times New Roman" w:eastAsia="Times New Roman" w:hAnsi="Times New Roman" w:cs="Times New Roman"/>
          <w:sz w:val="28"/>
        </w:rPr>
        <w:t xml:space="preserve">  - Москва: СП «Орбита», 1990.</w:t>
      </w:r>
    </w:p>
    <w:p w:rsidR="00CE75E0" w:rsidRDefault="00CE75E0" w:rsidP="00CE75E0">
      <w:pPr>
        <w:widowControl w:val="0"/>
        <w:tabs>
          <w:tab w:val="left" w:pos="427"/>
        </w:tabs>
        <w:spacing w:before="29" w:after="0" w:line="240" w:lineRule="auto"/>
        <w:ind w:left="590" w:hanging="590"/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widowControl w:val="0"/>
        <w:tabs>
          <w:tab w:val="left" w:pos="451"/>
        </w:tabs>
        <w:spacing w:before="5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2.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Городкова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Т. В., Нагибина М. И. Мягкие игрушки - </w:t>
      </w:r>
      <w:proofErr w:type="spellStart"/>
      <w:r>
        <w:rPr>
          <w:rFonts w:ascii="Times New Roman" w:eastAsia="Times New Roman" w:hAnsi="Times New Roman" w:cs="Times New Roman"/>
          <w:sz w:val="28"/>
        </w:rPr>
        <w:t>мультяшки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зверюшки. -Ярославль: Академия развития, 1998.</w:t>
      </w:r>
    </w:p>
    <w:p w:rsidR="00CE75E0" w:rsidRDefault="00CE75E0" w:rsidP="00CE75E0">
      <w:pPr>
        <w:widowControl w:val="0"/>
        <w:tabs>
          <w:tab w:val="left" w:pos="451"/>
        </w:tabs>
        <w:spacing w:before="5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widowControl w:val="0"/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3.Докучаева С. О.,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Вольнова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Е. В. </w:t>
      </w:r>
      <w:proofErr w:type="spellStart"/>
      <w:r>
        <w:rPr>
          <w:rFonts w:ascii="Times New Roman" w:eastAsia="Times New Roman" w:hAnsi="Times New Roman" w:cs="Times New Roman"/>
          <w:sz w:val="28"/>
        </w:rPr>
        <w:t>Капитошка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дает уроки. - Москва: Финансы и     статистика, 1997.</w:t>
      </w:r>
    </w:p>
    <w:p w:rsidR="00CE75E0" w:rsidRDefault="00CE75E0" w:rsidP="00CE75E0">
      <w:pPr>
        <w:widowControl w:val="0"/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widowControl w:val="0"/>
        <w:tabs>
          <w:tab w:val="left" w:pos="45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4.Караваева Г. Игрушки. Альбом самоделок. - Москва: из-во «Малыш», 1987.</w:t>
      </w:r>
    </w:p>
    <w:p w:rsidR="00CE75E0" w:rsidRDefault="00CE75E0" w:rsidP="00CE75E0">
      <w:pPr>
        <w:widowControl w:val="0"/>
        <w:tabs>
          <w:tab w:val="left" w:pos="45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widowControl w:val="0"/>
        <w:tabs>
          <w:tab w:val="left" w:pos="451"/>
        </w:tabs>
        <w:spacing w:before="10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5.Майорова Л. Игрушки-подушки. - Москва: из-во «Малыш», 1984.</w:t>
      </w:r>
    </w:p>
    <w:p w:rsidR="00CE75E0" w:rsidRDefault="00CE75E0" w:rsidP="00CE75E0">
      <w:pPr>
        <w:widowControl w:val="0"/>
        <w:tabs>
          <w:tab w:val="left" w:pos="451"/>
        </w:tabs>
        <w:spacing w:before="1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widowControl w:val="0"/>
        <w:tabs>
          <w:tab w:val="left" w:pos="451"/>
        </w:tabs>
        <w:spacing w:before="10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6.Максимова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М.,Кузьмина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М, Кузьмина </w:t>
      </w:r>
      <w:proofErr w:type="spellStart"/>
      <w:r>
        <w:rPr>
          <w:rFonts w:ascii="Times New Roman" w:eastAsia="Times New Roman" w:hAnsi="Times New Roman" w:cs="Times New Roman"/>
          <w:sz w:val="28"/>
        </w:rPr>
        <w:t>Н.Такие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разные куклы –Москва:Эксмо,2005</w:t>
      </w:r>
    </w:p>
    <w:p w:rsidR="00CE75E0" w:rsidRDefault="00CE75E0" w:rsidP="00CE75E0">
      <w:pPr>
        <w:widowControl w:val="0"/>
        <w:tabs>
          <w:tab w:val="left" w:pos="451"/>
        </w:tabs>
        <w:spacing w:before="1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widowControl w:val="0"/>
        <w:tabs>
          <w:tab w:val="left" w:pos="451"/>
        </w:tabs>
        <w:spacing w:before="10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7.Петухова В. И., </w:t>
      </w:r>
      <w:proofErr w:type="spellStart"/>
      <w:r>
        <w:rPr>
          <w:rFonts w:ascii="Times New Roman" w:eastAsia="Times New Roman" w:hAnsi="Times New Roman" w:cs="Times New Roman"/>
          <w:sz w:val="28"/>
        </w:rPr>
        <w:t>Ширшикова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Е. Н. Мягкая игрушка. - Москва: издание И В. Балабанова, 1998.</w:t>
      </w: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tabs>
          <w:tab w:val="left" w:pos="2646"/>
        </w:tabs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tabs>
          <w:tab w:val="left" w:pos="2646"/>
        </w:tabs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tabs>
          <w:tab w:val="left" w:pos="2646"/>
        </w:tabs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tabs>
          <w:tab w:val="left" w:pos="2646"/>
        </w:tabs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tabs>
          <w:tab w:val="left" w:pos="2646"/>
        </w:tabs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tabs>
          <w:tab w:val="left" w:pos="2646"/>
        </w:tabs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tabs>
          <w:tab w:val="left" w:pos="2646"/>
        </w:tabs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tabs>
          <w:tab w:val="left" w:pos="2646"/>
        </w:tabs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tabs>
          <w:tab w:val="left" w:pos="2646"/>
        </w:tabs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tabs>
          <w:tab w:val="left" w:pos="2646"/>
        </w:tabs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ПРИЛОЖЕНИЯ</w:t>
      </w:r>
    </w:p>
    <w:p w:rsidR="00CE75E0" w:rsidRDefault="00CE75E0" w:rsidP="00CE75E0">
      <w:pPr>
        <w:ind w:left="147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I.МАТЕРИАЛЫ И ИНСТРУМЕНТЫ, НЕОБХОДИМЫЕ ДЛЯ РАБОТЫ</w:t>
      </w: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8"/>
        <w:gridCol w:w="4630"/>
      </w:tblGrid>
      <w:tr w:rsidR="00CE75E0" w:rsidTr="00CE75E0">
        <w:trPr>
          <w:trHeight w:val="361"/>
        </w:trPr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CE75E0" w:rsidRDefault="00CE75E0" w:rsidP="00CE75E0">
            <w:pPr>
              <w:widowControl w:val="0"/>
              <w:spacing w:after="0" w:line="49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Материалы</w:t>
            </w:r>
          </w:p>
        </w:tc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CE75E0" w:rsidRDefault="00CE75E0" w:rsidP="00CE75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E75E0" w:rsidRDefault="00CE75E0" w:rsidP="00CE75E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Инструменты</w:t>
            </w:r>
          </w:p>
        </w:tc>
      </w:tr>
      <w:tr w:rsidR="00CE75E0" w:rsidTr="00CE75E0">
        <w:trPr>
          <w:trHeight w:val="229"/>
        </w:trPr>
        <w:tc>
          <w:tcPr>
            <w:tcW w:w="9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CE75E0" w:rsidRDefault="00CE75E0" w:rsidP="00CE75E0">
            <w:pPr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1.Выполнение эскиза, изготовление выкройки-лекала</w:t>
            </w:r>
          </w:p>
          <w:p w:rsidR="00CE75E0" w:rsidRDefault="00CE75E0" w:rsidP="00CE75E0">
            <w:pPr>
              <w:widowControl w:val="0"/>
              <w:spacing w:after="0" w:line="240" w:lineRule="auto"/>
              <w:ind w:left="720"/>
            </w:pPr>
          </w:p>
        </w:tc>
      </w:tr>
      <w:tr w:rsidR="00CE75E0" w:rsidTr="00CE75E0">
        <w:trPr>
          <w:trHeight w:val="1062"/>
        </w:trPr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CE75E0" w:rsidRDefault="00050CDE" w:rsidP="00CE75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Бумага, картон, </w:t>
            </w:r>
            <w:r w:rsidR="00CE75E0">
              <w:rPr>
                <w:rFonts w:ascii="Times New Roman" w:eastAsia="Times New Roman" w:hAnsi="Times New Roman" w:cs="Times New Roman"/>
                <w:sz w:val="28"/>
              </w:rPr>
              <w:t xml:space="preserve">калька, копировальная </w:t>
            </w:r>
            <w:proofErr w:type="gramStart"/>
            <w:r w:rsidR="00CE75E0">
              <w:rPr>
                <w:rFonts w:ascii="Times New Roman" w:eastAsia="Times New Roman" w:hAnsi="Times New Roman" w:cs="Times New Roman"/>
                <w:sz w:val="28"/>
              </w:rPr>
              <w:t>бумага,  масштабно</w:t>
            </w:r>
            <w:proofErr w:type="gramEnd"/>
            <w:r w:rsidR="00CE75E0">
              <w:rPr>
                <w:rFonts w:ascii="Times New Roman" w:eastAsia="Times New Roman" w:hAnsi="Times New Roman" w:cs="Times New Roman"/>
                <w:sz w:val="28"/>
              </w:rPr>
              <w:t>-координационная бумага, карандаш, фломастеры, ручка, мел</w:t>
            </w:r>
          </w:p>
          <w:p w:rsidR="00CE75E0" w:rsidRDefault="00CE75E0" w:rsidP="00CE75E0">
            <w:pPr>
              <w:widowControl w:val="0"/>
              <w:spacing w:after="0" w:line="240" w:lineRule="auto"/>
            </w:pPr>
          </w:p>
        </w:tc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CE75E0" w:rsidRDefault="00CE75E0" w:rsidP="00CE75E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Ножницы</w:t>
            </w:r>
          </w:p>
        </w:tc>
      </w:tr>
      <w:tr w:rsidR="00CE75E0" w:rsidTr="00CE75E0">
        <w:trPr>
          <w:trHeight w:val="229"/>
        </w:trPr>
        <w:tc>
          <w:tcPr>
            <w:tcW w:w="9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CE75E0" w:rsidRDefault="00CE75E0" w:rsidP="00CE75E0">
            <w:pPr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2. Подбор материала, раскрой ткани</w:t>
            </w:r>
          </w:p>
          <w:p w:rsidR="00CE75E0" w:rsidRDefault="00CE75E0" w:rsidP="00CE75E0">
            <w:pPr>
              <w:widowControl w:val="0"/>
              <w:spacing w:after="0" w:line="240" w:lineRule="auto"/>
              <w:ind w:left="720"/>
            </w:pPr>
          </w:p>
        </w:tc>
      </w:tr>
      <w:tr w:rsidR="00CE75E0" w:rsidTr="00CE75E0">
        <w:trPr>
          <w:trHeight w:val="1062"/>
        </w:trPr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CE75E0" w:rsidRDefault="00050CDE" w:rsidP="00CE75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Лоскуты ткани: ситец,</w:t>
            </w:r>
            <w:r w:rsidR="00CE75E0">
              <w:rPr>
                <w:rFonts w:ascii="Times New Roman" w:eastAsia="Times New Roman" w:hAnsi="Times New Roman" w:cs="Times New Roman"/>
                <w:sz w:val="28"/>
              </w:rPr>
              <w:t xml:space="preserve"> штапель, сатин, трикотаж, фланель, плюш, фетр, драп и др.</w:t>
            </w:r>
          </w:p>
          <w:p w:rsidR="00CE75E0" w:rsidRDefault="00CE75E0" w:rsidP="00CE75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Лоскуты искусственного меха</w:t>
            </w:r>
          </w:p>
          <w:p w:rsidR="00CE75E0" w:rsidRDefault="00CE75E0" w:rsidP="00CE75E0">
            <w:pPr>
              <w:widowControl w:val="0"/>
              <w:spacing w:after="0" w:line="240" w:lineRule="auto"/>
            </w:pPr>
          </w:p>
        </w:tc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CE75E0" w:rsidRDefault="00CE75E0" w:rsidP="00CE75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Ножницы раскройные, булавки.</w:t>
            </w:r>
          </w:p>
          <w:p w:rsidR="00CE75E0" w:rsidRDefault="00CE75E0" w:rsidP="00CE75E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Ножницы с маленькими закругленными концами</w:t>
            </w:r>
          </w:p>
        </w:tc>
      </w:tr>
      <w:tr w:rsidR="00CE75E0" w:rsidTr="00CE75E0">
        <w:trPr>
          <w:trHeight w:val="241"/>
        </w:trPr>
        <w:tc>
          <w:tcPr>
            <w:tcW w:w="9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CE75E0" w:rsidRDefault="00CE75E0" w:rsidP="00CE75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3.  Сметывание, соединение деталей</w:t>
            </w:r>
          </w:p>
          <w:p w:rsidR="00CE75E0" w:rsidRDefault="00CE75E0" w:rsidP="00CE75E0">
            <w:pPr>
              <w:widowControl w:val="0"/>
              <w:spacing w:after="0" w:line="240" w:lineRule="auto"/>
            </w:pPr>
          </w:p>
        </w:tc>
      </w:tr>
      <w:tr w:rsidR="00CE75E0" w:rsidTr="00CE75E0">
        <w:trPr>
          <w:trHeight w:val="699"/>
        </w:trPr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CE75E0" w:rsidRPr="006134A4" w:rsidRDefault="00CE75E0" w:rsidP="00CE75E0">
            <w:pPr>
              <w:widowControl w:val="0"/>
              <w:spacing w:after="0" w:line="322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Нитки: катуш</w:t>
            </w:r>
            <w:r w:rsidR="00050CDE">
              <w:rPr>
                <w:rFonts w:ascii="Times New Roman" w:eastAsia="Times New Roman" w:hAnsi="Times New Roman" w:cs="Times New Roman"/>
                <w:sz w:val="28"/>
              </w:rPr>
              <w:t xml:space="preserve">ечные, х/б №40 разного цвета,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х/б №10  для   сборки крупных игрушек.</w:t>
            </w:r>
          </w:p>
        </w:tc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CE75E0" w:rsidRDefault="00CE75E0" w:rsidP="00CE75E0">
            <w:pPr>
              <w:widowControl w:val="0"/>
              <w:spacing w:after="0" w:line="322" w:lineRule="auto"/>
              <w:ind w:left="33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Иголки разной величины, игольница, наперсток</w:t>
            </w:r>
          </w:p>
        </w:tc>
      </w:tr>
      <w:tr w:rsidR="00CE75E0" w:rsidTr="00CE75E0">
        <w:trPr>
          <w:trHeight w:val="241"/>
        </w:trPr>
        <w:tc>
          <w:tcPr>
            <w:tcW w:w="9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CE75E0" w:rsidRDefault="00CE75E0" w:rsidP="00CE75E0">
            <w:pPr>
              <w:widowControl w:val="0"/>
              <w:spacing w:after="0" w:line="240" w:lineRule="auto"/>
              <w:ind w:left="49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4.Набивка изделия</w:t>
            </w:r>
          </w:p>
          <w:p w:rsidR="00CE75E0" w:rsidRDefault="00CE75E0" w:rsidP="00CE75E0">
            <w:pPr>
              <w:widowControl w:val="0"/>
              <w:spacing w:after="0" w:line="240" w:lineRule="auto"/>
              <w:ind w:left="495"/>
            </w:pPr>
          </w:p>
        </w:tc>
      </w:tr>
      <w:tr w:rsidR="00CE75E0" w:rsidTr="00CE75E0">
        <w:trPr>
          <w:trHeight w:val="1794"/>
        </w:trPr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CE75E0" w:rsidRPr="006134A4" w:rsidRDefault="00050CDE" w:rsidP="00CE75E0">
            <w:pPr>
              <w:widowControl w:val="0"/>
              <w:spacing w:after="0" w:line="322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Набивочный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материал: </w:t>
            </w:r>
            <w:r w:rsidR="00CE75E0">
              <w:rPr>
                <w:rFonts w:ascii="Times New Roman" w:eastAsia="Times New Roman" w:hAnsi="Times New Roman" w:cs="Times New Roman"/>
                <w:sz w:val="28"/>
              </w:rPr>
              <w:t xml:space="preserve"> обрезки</w:t>
            </w:r>
            <w:proofErr w:type="gramEnd"/>
            <w:r w:rsidR="00CE75E0">
              <w:rPr>
                <w:rFonts w:ascii="Times New Roman" w:eastAsia="Times New Roman" w:hAnsi="Times New Roman" w:cs="Times New Roman"/>
                <w:sz w:val="28"/>
              </w:rPr>
              <w:t xml:space="preserve"> меха, поролона,   ткани,   вата,  нитка - </w:t>
            </w:r>
            <w:proofErr w:type="spellStart"/>
            <w:r w:rsidR="00CE75E0">
              <w:rPr>
                <w:rFonts w:ascii="Times New Roman" w:eastAsia="Times New Roman" w:hAnsi="Times New Roman" w:cs="Times New Roman"/>
                <w:sz w:val="28"/>
              </w:rPr>
              <w:t>путанка</w:t>
            </w:r>
            <w:proofErr w:type="spellEnd"/>
            <w:r w:rsidR="00CE75E0">
              <w:rPr>
                <w:rFonts w:ascii="Times New Roman" w:eastAsia="Times New Roman" w:hAnsi="Times New Roman" w:cs="Times New Roman"/>
                <w:sz w:val="28"/>
              </w:rPr>
              <w:t>,  полиэтиленовые пакеты, синтепон. Проволока для каркасов.</w:t>
            </w:r>
          </w:p>
        </w:tc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CE75E0" w:rsidRDefault="00CE75E0" w:rsidP="00CE75E0">
            <w:pPr>
              <w:widowControl w:val="0"/>
              <w:spacing w:after="0" w:line="317" w:lineRule="auto"/>
              <w:ind w:right="130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Деревянные колышки. </w:t>
            </w:r>
          </w:p>
          <w:p w:rsidR="00CE75E0" w:rsidRDefault="00CE75E0" w:rsidP="00CE75E0">
            <w:pPr>
              <w:widowControl w:val="0"/>
              <w:spacing w:after="0" w:line="317" w:lineRule="auto"/>
              <w:ind w:right="130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Пассатижи, кусачки.</w:t>
            </w:r>
          </w:p>
        </w:tc>
      </w:tr>
      <w:tr w:rsidR="00CE75E0" w:rsidTr="00CE75E0">
        <w:trPr>
          <w:trHeight w:val="229"/>
        </w:trPr>
        <w:tc>
          <w:tcPr>
            <w:tcW w:w="9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CE75E0" w:rsidRDefault="00CE75E0" w:rsidP="00CE75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5. Оформление готовой игрушки</w:t>
            </w:r>
          </w:p>
          <w:p w:rsidR="00CE75E0" w:rsidRDefault="00CE75E0" w:rsidP="00CE75E0">
            <w:pPr>
              <w:widowControl w:val="0"/>
              <w:spacing w:after="0" w:line="240" w:lineRule="auto"/>
            </w:pPr>
          </w:p>
        </w:tc>
      </w:tr>
      <w:tr w:rsidR="00CE75E0" w:rsidTr="00CE75E0">
        <w:trPr>
          <w:trHeight w:val="1851"/>
        </w:trPr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CE75E0" w:rsidRPr="006134A4" w:rsidRDefault="00CE75E0" w:rsidP="00CE75E0">
            <w:pPr>
              <w:widowControl w:val="0"/>
              <w:spacing w:after="0" w:line="317" w:lineRule="auto"/>
              <w:ind w:left="5" w:hanging="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Дополнительные</w:t>
            </w:r>
            <w:r w:rsidR="00050CDE">
              <w:rPr>
                <w:rFonts w:ascii="Times New Roman" w:eastAsia="Times New Roman" w:hAnsi="Times New Roman" w:cs="Times New Roman"/>
                <w:sz w:val="28"/>
              </w:rPr>
              <w:t xml:space="preserve"> материалы: пуговицы, </w:t>
            </w:r>
            <w:proofErr w:type="gramStart"/>
            <w:r w:rsidR="00050CDE">
              <w:rPr>
                <w:rFonts w:ascii="Times New Roman" w:eastAsia="Times New Roman" w:hAnsi="Times New Roman" w:cs="Times New Roman"/>
                <w:sz w:val="28"/>
              </w:rPr>
              <w:t xml:space="preserve">бусинки,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кусочки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 кожи ,  цветные ленты, тесьма, кружево, бисер, нитки «мулине». Клей «КИН», «Момент» для крепления мелких деталей. Средство «Штрих» для нанесения бликов на глаза игрушки.</w:t>
            </w:r>
          </w:p>
        </w:tc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CE75E0" w:rsidRDefault="00CE75E0" w:rsidP="00CE75E0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E75E0" w:rsidRDefault="00CE75E0" w:rsidP="00CE75E0">
      <w:pPr>
        <w:rPr>
          <w:rFonts w:ascii="Times New Roman" w:eastAsia="Times New Roman" w:hAnsi="Times New Roman" w:cs="Times New Roman"/>
          <w:sz w:val="24"/>
        </w:rPr>
      </w:pPr>
    </w:p>
    <w:p w:rsidR="00CE75E0" w:rsidRDefault="00CE75E0" w:rsidP="00CE75E0">
      <w:pPr>
        <w:keepNext/>
        <w:keepLines/>
        <w:tabs>
          <w:tab w:val="left" w:pos="397"/>
        </w:tabs>
        <w:spacing w:after="882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>II.</w:t>
      </w:r>
      <w:r>
        <w:rPr>
          <w:rFonts w:ascii="Times New Roman" w:eastAsia="Times New Roman" w:hAnsi="Times New Roman" w:cs="Times New Roman"/>
          <w:color w:val="000000"/>
          <w:sz w:val="24"/>
        </w:rPr>
        <w:t>ПРАВИЛА ТЕХНИКИ БЕЗОПАСНОСТИ</w:t>
      </w:r>
    </w:p>
    <w:p w:rsidR="00CE75E0" w:rsidRDefault="00CE75E0" w:rsidP="00CE75E0">
      <w:pPr>
        <w:keepNext/>
        <w:keepLines/>
        <w:tabs>
          <w:tab w:val="left" w:pos="397"/>
        </w:tabs>
        <w:spacing w:after="88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>1.Правила техники безопасности при работе электроутюгом.</w:t>
      </w:r>
    </w:p>
    <w:p w:rsidR="00CE75E0" w:rsidRDefault="00CE75E0" w:rsidP="00CE75E0">
      <w:pPr>
        <w:widowControl w:val="0"/>
        <w:tabs>
          <w:tab w:val="left" w:pos="542"/>
        </w:tabs>
        <w:spacing w:before="5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1.При включении и выключении электроутюга в розетку браться за вилку, а не за шнур.</w:t>
      </w:r>
    </w:p>
    <w:p w:rsidR="00CE75E0" w:rsidRDefault="00CE75E0" w:rsidP="00CE75E0">
      <w:pPr>
        <w:widowControl w:val="0"/>
        <w:tabs>
          <w:tab w:val="left" w:pos="542"/>
        </w:tabs>
        <w:spacing w:before="14"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 Утюг ставить на жаростойкую подставку, чтобы не допустить возгорания.</w:t>
      </w:r>
    </w:p>
    <w:p w:rsidR="00CE75E0" w:rsidRDefault="00CE75E0" w:rsidP="00CE75E0">
      <w:pPr>
        <w:widowControl w:val="0"/>
        <w:tabs>
          <w:tab w:val="left" w:pos="542"/>
        </w:tabs>
        <w:spacing w:before="5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3.Следить, чтобы утюг не падал, при падении может возникнуть короткое замыкание.</w:t>
      </w:r>
    </w:p>
    <w:p w:rsidR="00CE75E0" w:rsidRDefault="00CE75E0" w:rsidP="00CE75E0">
      <w:pPr>
        <w:widowControl w:val="0"/>
        <w:tabs>
          <w:tab w:val="left" w:pos="542"/>
        </w:tabs>
        <w:spacing w:before="5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4.Не отвлекаться во время работы, не оставлять утюг включенным в сеть без присмотра.</w:t>
      </w:r>
    </w:p>
    <w:p w:rsidR="00CE75E0" w:rsidRDefault="00CE75E0" w:rsidP="00CE75E0">
      <w:pPr>
        <w:widowControl w:val="0"/>
        <w:tabs>
          <w:tab w:val="left" w:pos="542"/>
        </w:tabs>
        <w:spacing w:before="10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5.Устанавливать диск терморегулятора правильно по отношению к виду ткани. Если утюг без терморегулятора, то не допускать его перегрева.</w:t>
      </w:r>
    </w:p>
    <w:p w:rsidR="00CE75E0" w:rsidRDefault="00CE75E0" w:rsidP="00CE75E0">
      <w:pPr>
        <w:widowControl w:val="0"/>
        <w:tabs>
          <w:tab w:val="left" w:pos="5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6.Следить за тем, чтобы во время работы подошва утюга не попадала на шнур, чтобы шнур во время работы не перекручивался. Это может привести к излому провода и короткому замыканию.</w:t>
      </w:r>
    </w:p>
    <w:p w:rsidR="00CE75E0" w:rsidRDefault="00CE75E0" w:rsidP="00CE75E0">
      <w:pPr>
        <w:widowControl w:val="0"/>
        <w:tabs>
          <w:tab w:val="left" w:pos="542"/>
        </w:tabs>
        <w:spacing w:before="10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7.Следить за нормальной работой утюга. При обнаружении неисправности немедленно отключить его из сети и сообщить преподавателю.</w:t>
      </w:r>
    </w:p>
    <w:p w:rsidR="00CE75E0" w:rsidRDefault="00CE75E0" w:rsidP="00CE75E0">
      <w:pPr>
        <w:widowControl w:val="0"/>
        <w:tabs>
          <w:tab w:val="left" w:pos="542"/>
        </w:tabs>
        <w:spacing w:before="10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8.По окончании работ утюг выключить из электросети, дать ему полностью охладиться.</w:t>
      </w:r>
    </w:p>
    <w:p w:rsidR="00CE75E0" w:rsidRDefault="00CE75E0" w:rsidP="00CE75E0">
      <w:pPr>
        <w:widowControl w:val="0"/>
        <w:tabs>
          <w:tab w:val="left" w:pos="542"/>
        </w:tabs>
        <w:spacing w:before="10" w:after="0"/>
        <w:ind w:firstLine="706"/>
        <w:jc w:val="both"/>
        <w:rPr>
          <w:rFonts w:ascii="Times New Roman" w:eastAsia="Times New Roman" w:hAnsi="Times New Roman" w:cs="Times New Roman"/>
        </w:rPr>
      </w:pPr>
    </w:p>
    <w:p w:rsidR="00CE75E0" w:rsidRDefault="00CE75E0" w:rsidP="00CE75E0">
      <w:pPr>
        <w:widowControl w:val="0"/>
        <w:tabs>
          <w:tab w:val="left" w:pos="542"/>
        </w:tabs>
        <w:spacing w:before="10" w:after="0"/>
        <w:ind w:firstLine="706"/>
        <w:jc w:val="both"/>
        <w:rPr>
          <w:rFonts w:ascii="Times New Roman" w:eastAsia="Times New Roman" w:hAnsi="Times New Roman" w:cs="Times New Roman"/>
        </w:rPr>
      </w:pPr>
    </w:p>
    <w:p w:rsidR="00CE75E0" w:rsidRDefault="00CE75E0" w:rsidP="00CE75E0">
      <w:pPr>
        <w:widowControl w:val="0"/>
        <w:tabs>
          <w:tab w:val="left" w:pos="542"/>
        </w:tabs>
        <w:spacing w:before="10" w:after="0"/>
        <w:ind w:firstLine="706"/>
        <w:jc w:val="both"/>
        <w:rPr>
          <w:rFonts w:ascii="Times New Roman" w:eastAsia="Times New Roman" w:hAnsi="Times New Roman" w:cs="Times New Roman"/>
        </w:rPr>
      </w:pPr>
    </w:p>
    <w:p w:rsidR="00CE75E0" w:rsidRDefault="00CE75E0" w:rsidP="00CE75E0">
      <w:pPr>
        <w:widowControl w:val="0"/>
        <w:tabs>
          <w:tab w:val="left" w:pos="542"/>
        </w:tabs>
        <w:spacing w:before="10" w:after="0"/>
        <w:ind w:firstLine="706"/>
        <w:jc w:val="both"/>
        <w:rPr>
          <w:rFonts w:ascii="Times New Roman" w:eastAsia="Times New Roman" w:hAnsi="Times New Roman" w:cs="Times New Roman"/>
        </w:rPr>
      </w:pPr>
    </w:p>
    <w:p w:rsidR="00CE75E0" w:rsidRDefault="00CE75E0" w:rsidP="00CE75E0">
      <w:pPr>
        <w:widowControl w:val="0"/>
        <w:tabs>
          <w:tab w:val="left" w:pos="542"/>
        </w:tabs>
        <w:spacing w:before="10" w:after="0"/>
        <w:ind w:firstLine="706"/>
        <w:jc w:val="both"/>
        <w:rPr>
          <w:rFonts w:ascii="Times New Roman" w:eastAsia="Times New Roman" w:hAnsi="Times New Roman" w:cs="Times New Roman"/>
        </w:rPr>
      </w:pPr>
    </w:p>
    <w:p w:rsidR="00CE75E0" w:rsidRDefault="00CE75E0" w:rsidP="00CE75E0">
      <w:pPr>
        <w:widowControl w:val="0"/>
        <w:tabs>
          <w:tab w:val="left" w:pos="542"/>
        </w:tabs>
        <w:spacing w:before="10" w:after="0"/>
        <w:ind w:firstLine="706"/>
        <w:jc w:val="both"/>
        <w:rPr>
          <w:rFonts w:ascii="Times New Roman" w:eastAsia="Times New Roman" w:hAnsi="Times New Roman" w:cs="Times New Roman"/>
        </w:rPr>
      </w:pPr>
    </w:p>
    <w:p w:rsidR="00CE75E0" w:rsidRDefault="00CE75E0" w:rsidP="00CE75E0">
      <w:pPr>
        <w:widowControl w:val="0"/>
        <w:tabs>
          <w:tab w:val="left" w:pos="542"/>
        </w:tabs>
        <w:spacing w:before="10" w:after="0"/>
        <w:ind w:firstLine="706"/>
        <w:jc w:val="both"/>
        <w:rPr>
          <w:rFonts w:ascii="Times New Roman" w:eastAsia="Times New Roman" w:hAnsi="Times New Roman" w:cs="Times New Roman"/>
        </w:rPr>
      </w:pPr>
    </w:p>
    <w:p w:rsidR="00CE75E0" w:rsidRDefault="00CE75E0" w:rsidP="00CE75E0">
      <w:pPr>
        <w:widowControl w:val="0"/>
        <w:tabs>
          <w:tab w:val="left" w:pos="542"/>
        </w:tabs>
        <w:spacing w:before="10" w:after="0"/>
        <w:jc w:val="both"/>
        <w:rPr>
          <w:rFonts w:ascii="Times New Roman" w:eastAsia="Times New Roman" w:hAnsi="Times New Roman" w:cs="Times New Roman"/>
        </w:rPr>
      </w:pPr>
    </w:p>
    <w:p w:rsidR="00CE75E0" w:rsidRDefault="00CE75E0" w:rsidP="00CE75E0">
      <w:pPr>
        <w:widowControl w:val="0"/>
        <w:tabs>
          <w:tab w:val="left" w:pos="542"/>
        </w:tabs>
        <w:spacing w:before="10" w:after="0"/>
        <w:jc w:val="both"/>
        <w:rPr>
          <w:rFonts w:ascii="Times New Roman" w:eastAsia="Times New Roman" w:hAnsi="Times New Roman" w:cs="Times New Roman"/>
        </w:rPr>
      </w:pPr>
    </w:p>
    <w:p w:rsidR="00CE75E0" w:rsidRDefault="00CE75E0" w:rsidP="00CE75E0">
      <w:pPr>
        <w:widowControl w:val="0"/>
        <w:tabs>
          <w:tab w:val="left" w:pos="542"/>
        </w:tabs>
        <w:spacing w:before="10" w:after="0"/>
        <w:jc w:val="both"/>
        <w:rPr>
          <w:rFonts w:ascii="Times New Roman" w:eastAsia="Times New Roman" w:hAnsi="Times New Roman" w:cs="Times New Roman"/>
        </w:rPr>
      </w:pPr>
    </w:p>
    <w:p w:rsidR="00CE75E0" w:rsidRDefault="00CE75E0" w:rsidP="00CE75E0">
      <w:pPr>
        <w:widowControl w:val="0"/>
        <w:tabs>
          <w:tab w:val="left" w:pos="542"/>
        </w:tabs>
        <w:spacing w:before="10" w:after="0"/>
        <w:jc w:val="both"/>
        <w:rPr>
          <w:rFonts w:ascii="Times New Roman" w:eastAsia="Times New Roman" w:hAnsi="Times New Roman" w:cs="Times New Roman"/>
        </w:rPr>
      </w:pPr>
    </w:p>
    <w:p w:rsidR="00CE75E0" w:rsidRDefault="00CE75E0" w:rsidP="00CE75E0">
      <w:pPr>
        <w:widowControl w:val="0"/>
        <w:tabs>
          <w:tab w:val="left" w:pos="542"/>
        </w:tabs>
        <w:spacing w:before="10" w:after="0"/>
        <w:jc w:val="both"/>
        <w:rPr>
          <w:rFonts w:ascii="Times New Roman" w:eastAsia="Times New Roman" w:hAnsi="Times New Roman" w:cs="Times New Roman"/>
        </w:rPr>
      </w:pPr>
    </w:p>
    <w:p w:rsidR="00CE75E0" w:rsidRDefault="00CE75E0" w:rsidP="00CE75E0">
      <w:pPr>
        <w:widowControl w:val="0"/>
        <w:tabs>
          <w:tab w:val="left" w:pos="542"/>
        </w:tabs>
        <w:spacing w:before="10" w:after="0"/>
        <w:jc w:val="both"/>
        <w:rPr>
          <w:rFonts w:ascii="Times New Roman" w:eastAsia="Times New Roman" w:hAnsi="Times New Roman" w:cs="Times New Roman"/>
        </w:rPr>
      </w:pPr>
    </w:p>
    <w:p w:rsidR="00CE75E0" w:rsidRDefault="00050CDE" w:rsidP="00CE75E0">
      <w:pPr>
        <w:widowControl w:val="0"/>
        <w:tabs>
          <w:tab w:val="left" w:pos="542"/>
        </w:tabs>
        <w:spacing w:before="10"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2</w:t>
      </w:r>
      <w:r w:rsidR="00CE75E0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E75E0">
        <w:rPr>
          <w:rFonts w:ascii="Times New Roman" w:eastAsia="Times New Roman" w:hAnsi="Times New Roman" w:cs="Times New Roman"/>
          <w:sz w:val="28"/>
        </w:rPr>
        <w:t>Правила техники безопасности при работе ножницами.</w:t>
      </w:r>
    </w:p>
    <w:p w:rsidR="00CE75E0" w:rsidRDefault="00CE75E0" w:rsidP="00CE75E0">
      <w:pPr>
        <w:widowControl w:val="0"/>
        <w:spacing w:after="0"/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widowControl w:val="0"/>
        <w:tabs>
          <w:tab w:val="left" w:pos="533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1.Ножницы во время работы класть справа, кольцами к себе, так, чтобы они не выступали за край стола.</w:t>
      </w:r>
    </w:p>
    <w:p w:rsidR="00CE75E0" w:rsidRDefault="00CE75E0" w:rsidP="00CE75E0">
      <w:pPr>
        <w:widowControl w:val="0"/>
        <w:tabs>
          <w:tab w:val="left" w:pos="533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2.Не оставлять ножницы в раскрытом виде.</w:t>
      </w:r>
    </w:p>
    <w:p w:rsidR="00CE75E0" w:rsidRDefault="00CE75E0" w:rsidP="00CE75E0">
      <w:pPr>
        <w:widowControl w:val="0"/>
        <w:tabs>
          <w:tab w:val="left" w:pos="533"/>
        </w:tabs>
        <w:spacing w:before="10"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3.Не держать ножницы концами вверх.</w:t>
      </w:r>
    </w:p>
    <w:p w:rsidR="00CE75E0" w:rsidRDefault="00CE75E0" w:rsidP="00CE75E0">
      <w:pPr>
        <w:widowControl w:val="0"/>
        <w:tabs>
          <w:tab w:val="left" w:pos="533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4.При работе внимательно следить за линией разреза.</w:t>
      </w:r>
    </w:p>
    <w:p w:rsidR="00CE75E0" w:rsidRDefault="00CE75E0" w:rsidP="00CE75E0">
      <w:pPr>
        <w:widowControl w:val="0"/>
        <w:tabs>
          <w:tab w:val="left" w:pos="533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5.Во время резания придерживать материал левой рукой так, чтобы пальцы были в стороне от лезвий ножниц.</w:t>
      </w:r>
    </w:p>
    <w:p w:rsidR="00CE75E0" w:rsidRDefault="00CE75E0" w:rsidP="00CE75E0">
      <w:pPr>
        <w:widowControl w:val="0"/>
        <w:tabs>
          <w:tab w:val="left" w:pos="533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6.Нельзя резать ножницами на ходу.</w:t>
      </w:r>
    </w:p>
    <w:p w:rsidR="00CE75E0" w:rsidRDefault="00CE75E0" w:rsidP="00CE75E0">
      <w:pPr>
        <w:widowControl w:val="0"/>
        <w:tabs>
          <w:tab w:val="left" w:pos="533"/>
        </w:tabs>
        <w:spacing w:before="5"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7.Передавать ножницы только в закрытом виде, держа их за рабочую часть, т. е. кольцами вперед.</w:t>
      </w:r>
    </w:p>
    <w:p w:rsidR="00CE75E0" w:rsidRDefault="00CE75E0" w:rsidP="00CE75E0">
      <w:pPr>
        <w:widowControl w:val="0"/>
        <w:tabs>
          <w:tab w:val="left" w:pos="432"/>
        </w:tabs>
        <w:spacing w:before="5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</w:t>
      </w:r>
      <w:r>
        <w:rPr>
          <w:rFonts w:ascii="Times New Roman" w:eastAsia="Times New Roman" w:hAnsi="Times New Roman" w:cs="Times New Roman"/>
          <w:sz w:val="28"/>
        </w:rPr>
        <w:tab/>
        <w:t>Не работать тупыми ножницами и ножницами с ослабленным шарнирным</w:t>
      </w:r>
    </w:p>
    <w:p w:rsidR="00CE75E0" w:rsidRDefault="00CE75E0" w:rsidP="00CE75E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креплением.</w:t>
      </w:r>
    </w:p>
    <w:p w:rsidR="00CE75E0" w:rsidRDefault="00CE75E0" w:rsidP="00CE75E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widowControl w:val="0"/>
        <w:tabs>
          <w:tab w:val="left" w:pos="542"/>
        </w:tabs>
        <w:spacing w:before="10" w:after="0"/>
        <w:ind w:firstLine="706"/>
        <w:jc w:val="both"/>
        <w:rPr>
          <w:rFonts w:ascii="Times New Roman" w:eastAsia="Times New Roman" w:hAnsi="Times New Roman" w:cs="Times New Roman"/>
        </w:rPr>
      </w:pPr>
    </w:p>
    <w:p w:rsidR="00CE75E0" w:rsidRDefault="00CE75E0" w:rsidP="00CE75E0">
      <w:pPr>
        <w:ind w:left="-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3.Правила техники безопасности при работе иглами.</w:t>
      </w:r>
    </w:p>
    <w:p w:rsidR="00CE75E0" w:rsidRDefault="00CE75E0" w:rsidP="00CE75E0">
      <w:pPr>
        <w:widowControl w:val="0"/>
        <w:spacing w:after="0"/>
        <w:ind w:left="720"/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widowControl w:val="0"/>
        <w:tabs>
          <w:tab w:val="left" w:pos="350"/>
        </w:tabs>
        <w:spacing w:before="5"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1.Не бросать иглы, проверять их количество перед началом и в конце работы. Обязательно найти недостающие иглы.</w:t>
      </w:r>
    </w:p>
    <w:p w:rsidR="00CE75E0" w:rsidRDefault="00CE75E0" w:rsidP="00CE75E0">
      <w:pPr>
        <w:widowControl w:val="0"/>
        <w:tabs>
          <w:tab w:val="left" w:pos="350"/>
        </w:tabs>
        <w:spacing w:before="10"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2.Во время работы вкладывать иглы в специальную подушечку - игольницу.</w:t>
      </w:r>
    </w:p>
    <w:p w:rsidR="00CE75E0" w:rsidRDefault="00CE75E0" w:rsidP="00CE75E0">
      <w:pPr>
        <w:widowControl w:val="0"/>
        <w:tabs>
          <w:tab w:val="left" w:pos="350"/>
        </w:tabs>
        <w:spacing w:before="5"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3.Нельзя вкладывать иглы в обрабатываемый материал или в одежду. Ни в коем случае нельзя брать иглы в рот.</w:t>
      </w:r>
    </w:p>
    <w:p w:rsidR="00CE75E0" w:rsidRDefault="00CE75E0" w:rsidP="00CE75E0">
      <w:pPr>
        <w:widowControl w:val="0"/>
        <w:tabs>
          <w:tab w:val="left" w:pos="350"/>
        </w:tabs>
        <w:spacing w:before="5"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4.Во время работы не пользоваться ржавой иглой.</w:t>
      </w:r>
    </w:p>
    <w:p w:rsidR="00CE75E0" w:rsidRDefault="00CE75E0" w:rsidP="00CE75E0">
      <w:pPr>
        <w:widowControl w:val="0"/>
        <w:tabs>
          <w:tab w:val="left" w:pos="350"/>
        </w:tabs>
        <w:spacing w:before="10"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5.Иголки необходимо хранить в игольнице, а булавки - в специальной коробке с крышкой.</w:t>
      </w:r>
    </w:p>
    <w:p w:rsidR="00CE75E0" w:rsidRDefault="00CE75E0" w:rsidP="00CE75E0">
      <w:pPr>
        <w:widowControl w:val="0"/>
        <w:tabs>
          <w:tab w:val="left" w:pos="350"/>
        </w:tabs>
        <w:spacing w:before="10"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6.Не применять иглы вместо булавок.</w:t>
      </w:r>
    </w:p>
    <w:p w:rsidR="00CE75E0" w:rsidRDefault="00CE75E0" w:rsidP="00CE75E0">
      <w:pPr>
        <w:widowControl w:val="0"/>
        <w:tabs>
          <w:tab w:val="left" w:pos="350"/>
        </w:tabs>
        <w:spacing w:before="10"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7.Шить с наперстком, чтобы избежать прокола пальца.</w:t>
      </w:r>
    </w:p>
    <w:p w:rsidR="00CE75E0" w:rsidRDefault="00CE75E0" w:rsidP="00CE75E0">
      <w:pPr>
        <w:widowControl w:val="0"/>
        <w:tabs>
          <w:tab w:val="left" w:pos="350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8.Сломанную иглу следует отдать руководителю.</w:t>
      </w:r>
    </w:p>
    <w:p w:rsidR="00CE75E0" w:rsidRDefault="00CE75E0" w:rsidP="00CE75E0">
      <w:pPr>
        <w:ind w:left="-709"/>
        <w:jc w:val="center"/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ind w:left="-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III. Технология выполнения ручных швов</w:t>
      </w:r>
    </w:p>
    <w:p w:rsidR="00CE75E0" w:rsidRDefault="00CE75E0" w:rsidP="00CE75E0">
      <w:pPr>
        <w:ind w:left="-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1.Обычный шов «Вперед иголку».</w:t>
      </w:r>
    </w:p>
    <w:p w:rsidR="00CE75E0" w:rsidRDefault="00CE75E0" w:rsidP="00CE75E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Применяется для сметывания нескольких слоев материала или присборивания одного слоя материала.</w:t>
      </w:r>
    </w:p>
    <w:p w:rsidR="00CE75E0" w:rsidRDefault="00CE75E0" w:rsidP="00CE75E0">
      <w:pPr>
        <w:widowControl w:val="0"/>
        <w:spacing w:after="0"/>
        <w:ind w:right="5" w:firstLine="71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Кончиком иглы проколоть все сшиваемые слои и через 3-5 мм сделать прокол на ту же сторону, с которой начинала. Протянуть иголку с ниткой и, отступив на 3-5 мм влево от места выхода нитки из ткани, сделать следующий стежок.</w:t>
      </w:r>
    </w:p>
    <w:p w:rsidR="00CE75E0" w:rsidRDefault="00CE75E0" w:rsidP="00CE75E0">
      <w:pPr>
        <w:widowControl w:val="0"/>
        <w:spacing w:after="0"/>
        <w:ind w:right="5" w:firstLine="71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2.Стыковочный шов «Вперед иголку».</w:t>
      </w:r>
    </w:p>
    <w:p w:rsidR="00CE75E0" w:rsidRDefault="00CE75E0" w:rsidP="00CE75E0">
      <w:pPr>
        <w:widowControl w:val="0"/>
        <w:spacing w:after="0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Применяется для сшивания меха с лицевой стороны, для зашивания набивочных отверстий и сборки игрушек.</w:t>
      </w:r>
    </w:p>
    <w:p w:rsidR="00CE75E0" w:rsidRDefault="00CE75E0" w:rsidP="00CE75E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отличие от обычного шва «вперед иголку» стежки делать поочередно, то по одному, то по другому срезу, каждый раз прокалывая иглой только один слой материала и сильно затягивая нитку.</w:t>
      </w:r>
    </w:p>
    <w:p w:rsidR="00CE75E0" w:rsidRDefault="00CE75E0" w:rsidP="00CE75E0">
      <w:pPr>
        <w:widowControl w:val="0"/>
        <w:tabs>
          <w:tab w:val="left" w:pos="989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3.Шов «Назад иголку».</w:t>
      </w:r>
    </w:p>
    <w:p w:rsidR="00CE75E0" w:rsidRDefault="00CE75E0" w:rsidP="00CE75E0">
      <w:pPr>
        <w:widowControl w:val="0"/>
        <w:spacing w:before="5" w:after="0"/>
        <w:ind w:left="71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Применяется для сметывания и стачивания деталей.</w:t>
      </w:r>
    </w:p>
    <w:p w:rsidR="00CE75E0" w:rsidRDefault="00CE75E0" w:rsidP="00CE75E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Сложить два слоя материала, проколоть их иглой, оставив закрепляющий узелок на обратной стороне, и вытянуть нитку на себя. Сделать укол иглой на обратную сторону, отступив назад вправо от точки выхода нити из ткани на 3 мм и снова вывести иглу на переднюю сторону, но уже на 5 мм левее от этой точки и вытянуть иглу с ниткой на себя. В каждом последующем стежке иглой отступить на 2 мм вправо от предыдущего стежка.</w:t>
      </w:r>
    </w:p>
    <w:p w:rsidR="00CE75E0" w:rsidRDefault="00CE75E0" w:rsidP="00CE75E0">
      <w:pPr>
        <w:widowControl w:val="0"/>
        <w:tabs>
          <w:tab w:val="left" w:pos="989"/>
        </w:tabs>
        <w:spacing w:before="5"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4.Шов «Строчка».</w:t>
      </w:r>
    </w:p>
    <w:p w:rsidR="00CE75E0" w:rsidRDefault="00CE75E0" w:rsidP="00CE75E0">
      <w:pPr>
        <w:widowControl w:val="0"/>
        <w:spacing w:after="0"/>
        <w:ind w:left="71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Применяется для постоянного соединения деталей из любых тканей.</w:t>
      </w:r>
    </w:p>
    <w:p w:rsidR="00CE75E0" w:rsidRDefault="00CE75E0" w:rsidP="00CE75E0">
      <w:pPr>
        <w:widowControl w:val="0"/>
        <w:spacing w:before="5" w:after="0"/>
        <w:ind w:right="10" w:firstLine="70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Работу начинать так же, как при выполнении шва «назад иголку», но после укола иглы вправо на 3 мм иглу вывести на переднюю сторону через 3 мм. Вытянуть нитку, иглу ввести в крайнюю точку первого стежка (на 3 мм вправо), а вывести на 3 мм левее выхода нити из ткани.</w:t>
      </w:r>
    </w:p>
    <w:p w:rsidR="00CE75E0" w:rsidRDefault="00CE75E0" w:rsidP="00CE75E0">
      <w:pPr>
        <w:widowControl w:val="0"/>
        <w:tabs>
          <w:tab w:val="left" w:pos="989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5.Петельный шов.</w:t>
      </w:r>
    </w:p>
    <w:p w:rsidR="00CE75E0" w:rsidRDefault="00CE75E0" w:rsidP="00CE75E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Петельный шов одновременно служит соединяющим и декоративным. Применяется при шитье игрушек по лицевой стороне.</w:t>
      </w:r>
    </w:p>
    <w:p w:rsidR="00CE75E0" w:rsidRDefault="00CE75E0" w:rsidP="00CE75E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Выполнять справа налево, прокалывая сшиваемые слои на расстоянии 2-3 мм от среза и укладывая нитку так, чтобы игла проходила в петлю. Затягивать нитку, направляя иглу в петлю так, чтобы переплетение нитей получалось на краю материала.</w:t>
      </w:r>
    </w:p>
    <w:p w:rsidR="00CE75E0" w:rsidRDefault="00CE75E0" w:rsidP="00CE75E0">
      <w:pPr>
        <w:widowControl w:val="0"/>
        <w:tabs>
          <w:tab w:val="left" w:pos="989"/>
        </w:tabs>
        <w:spacing w:before="14"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</w:t>
      </w:r>
    </w:p>
    <w:p w:rsidR="00CE75E0" w:rsidRDefault="00CE75E0" w:rsidP="00CE75E0">
      <w:pPr>
        <w:widowControl w:val="0"/>
        <w:tabs>
          <w:tab w:val="left" w:pos="989"/>
        </w:tabs>
        <w:spacing w:before="14"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</w:p>
    <w:p w:rsidR="00CE75E0" w:rsidRDefault="00CE75E0" w:rsidP="00CE75E0">
      <w:pPr>
        <w:widowControl w:val="0"/>
        <w:tabs>
          <w:tab w:val="left" w:pos="989"/>
        </w:tabs>
        <w:spacing w:before="14"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6.Петельный шов с узелком.</w:t>
      </w:r>
    </w:p>
    <w:p w:rsidR="00CE75E0" w:rsidRDefault="00CE75E0" w:rsidP="00CE75E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Применяется для сшивания меха с изнаночной стороны и для обработки </w:t>
      </w:r>
    </w:p>
    <w:p w:rsidR="00CE75E0" w:rsidRDefault="00CE75E0" w:rsidP="00CE75E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деталей с лицевой стороны.</w:t>
      </w:r>
    </w:p>
    <w:p w:rsidR="00CE75E0" w:rsidRDefault="00CE75E0" w:rsidP="00CE75E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отличие от обычного петельного шва, выполняя петельный шов с узелком, в момент прокола иглой ткани нить, идущую от шва, накрутить на иглу против часовой стрелки, образуя узелок, после чего иглу с нитью вытянуть вверх.</w:t>
      </w:r>
    </w:p>
    <w:p w:rsidR="00CE75E0" w:rsidRDefault="00CE75E0" w:rsidP="00CE75E0">
      <w:pPr>
        <w:widowControl w:val="0"/>
        <w:tabs>
          <w:tab w:val="left" w:pos="989"/>
        </w:tabs>
        <w:spacing w:before="5"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7.Простой косой шов «Через край».</w:t>
      </w:r>
    </w:p>
    <w:p w:rsidR="00CE75E0" w:rsidRDefault="00CE75E0" w:rsidP="00CE75E0">
      <w:pPr>
        <w:widowControl w:val="0"/>
        <w:spacing w:after="0"/>
        <w:ind w:left="71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Применяется для сметывания деталей и соединения элементов игрушки.</w:t>
      </w:r>
    </w:p>
    <w:p w:rsidR="00CE75E0" w:rsidRDefault="00CE75E0" w:rsidP="00CE75E0">
      <w:pPr>
        <w:widowControl w:val="0"/>
        <w:spacing w:before="5" w:after="0"/>
        <w:ind w:right="10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Сложить детали лицевой стороной внутрь, проколоть оба слоя «на себя», протянуть нитку, перебросив ее через край материала назад, и сделать следующий укол. Длина стежка 5 мм.</w:t>
      </w:r>
    </w:p>
    <w:p w:rsidR="00CE75E0" w:rsidRDefault="00CE75E0" w:rsidP="00CE75E0">
      <w:pPr>
        <w:widowControl w:val="0"/>
        <w:tabs>
          <w:tab w:val="left" w:pos="989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8.Двойной косой шов «Через край».</w:t>
      </w:r>
    </w:p>
    <w:p w:rsidR="00CE75E0" w:rsidRDefault="00CE75E0" w:rsidP="00CE75E0">
      <w:pPr>
        <w:widowControl w:val="0"/>
        <w:spacing w:before="5" w:after="0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Применяется для сшивания меха с изнаночной стороны.</w:t>
      </w:r>
    </w:p>
    <w:p w:rsidR="00CE75E0" w:rsidRDefault="00CE75E0" w:rsidP="00CE75E0">
      <w:pPr>
        <w:widowControl w:val="0"/>
        <w:spacing w:after="0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Сложить кусочки мехом внутрь, проколоть иглой оба слоя «на себя» на расстоянии 2 мм от среза, протянуть нитку, перебросить ее через край материала назад и сделать еще один укол иглой в ту же точку. Следующую пару уколов иглой сделать на 2-3 мм левее.</w:t>
      </w:r>
    </w:p>
    <w:p w:rsidR="00CE75E0" w:rsidRDefault="00CE75E0" w:rsidP="00CE75E0">
      <w:pPr>
        <w:widowControl w:val="0"/>
        <w:tabs>
          <w:tab w:val="left" w:pos="1085"/>
        </w:tabs>
        <w:spacing w:before="5"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9.Накладной шов «Зиг</w:t>
      </w:r>
      <w:r w:rsidR="00050CD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заг</w:t>
      </w:r>
      <w:proofErr w:type="spellEnd"/>
      <w:r>
        <w:rPr>
          <w:rFonts w:ascii="Times New Roman" w:eastAsia="Times New Roman" w:hAnsi="Times New Roman" w:cs="Times New Roman"/>
          <w:sz w:val="28"/>
        </w:rPr>
        <w:t>».</w:t>
      </w:r>
    </w:p>
    <w:p w:rsidR="00CE75E0" w:rsidRDefault="00CE75E0" w:rsidP="00CE75E0">
      <w:pPr>
        <w:widowControl w:val="0"/>
        <w:spacing w:after="0"/>
        <w:ind w:left="7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Применяется при </w:t>
      </w:r>
      <w:proofErr w:type="spellStart"/>
      <w:r>
        <w:rPr>
          <w:rFonts w:ascii="Times New Roman" w:eastAsia="Times New Roman" w:hAnsi="Times New Roman" w:cs="Times New Roman"/>
          <w:sz w:val="28"/>
        </w:rPr>
        <w:t>нашивании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одной детали на лицевую сторону другой.</w:t>
      </w:r>
    </w:p>
    <w:p w:rsidR="00CE75E0" w:rsidRDefault="00CE75E0" w:rsidP="00CE75E0">
      <w:pPr>
        <w:widowControl w:val="0"/>
        <w:spacing w:before="5" w:after="0"/>
        <w:ind w:firstLine="71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Иглой проколоть накладываемый и основной материалы с изнаночной стороны, выводя иглу на лицевую сторону на расстоянии 3 мм от края накладываемой ткани. Затем сделать укол иглой на изнаночную сторону, отступив по диагонали назад в край накладываемой детали. По изнаночной стороне сделать стежок вперед и вывести иглу на лицевую сторону. Следующий укол сделать в точке, с которой начинали.</w:t>
      </w:r>
    </w:p>
    <w:p w:rsidR="00CE75E0" w:rsidRDefault="00CE75E0" w:rsidP="00CE75E0">
      <w:pPr>
        <w:widowControl w:val="0"/>
        <w:tabs>
          <w:tab w:val="left" w:pos="1085"/>
        </w:tabs>
        <w:spacing w:before="5"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10.Подрубочный шов.</w:t>
      </w:r>
    </w:p>
    <w:p w:rsidR="00CE75E0" w:rsidRDefault="00CE75E0" w:rsidP="00CE75E0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Применяется при подшивке края изделия из сыпучих тканей.</w:t>
      </w:r>
    </w:p>
    <w:p w:rsidR="00CE75E0" w:rsidRDefault="00CE75E0" w:rsidP="00CE75E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Прежде чем подшить край изделия, его необходимо дважды подогнуть в сторону изнанки. Подогнутый край прометать швом «вперед иголку», а затем подшить, захватывая иглой одновременно два слоя материала: наружный (основу изделия) и внутренний (загнутый край).</w:t>
      </w:r>
    </w:p>
    <w:p w:rsidR="00CE75E0" w:rsidRDefault="00CE75E0" w:rsidP="00CE75E0">
      <w:pPr>
        <w:widowControl w:val="0"/>
        <w:spacing w:after="0"/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widowControl w:val="0"/>
        <w:spacing w:after="0"/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widowControl w:val="0"/>
        <w:spacing w:after="0"/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widowControl w:val="0"/>
        <w:spacing w:after="0"/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widowControl w:val="0"/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</w:t>
      </w:r>
    </w:p>
    <w:p w:rsidR="00050CDE" w:rsidRDefault="00CE75E0" w:rsidP="00CE75E0">
      <w:pPr>
        <w:widowControl w:val="0"/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</w:t>
      </w:r>
      <w:r w:rsidR="00050CDE">
        <w:rPr>
          <w:rFonts w:ascii="Times New Roman" w:eastAsia="Times New Roman" w:hAnsi="Times New Roman" w:cs="Times New Roman"/>
          <w:sz w:val="28"/>
        </w:rPr>
        <w:t xml:space="preserve">  </w:t>
      </w:r>
    </w:p>
    <w:p w:rsidR="00050CDE" w:rsidRDefault="00050CDE" w:rsidP="00CE75E0">
      <w:pPr>
        <w:widowControl w:val="0"/>
        <w:spacing w:after="0"/>
        <w:rPr>
          <w:rFonts w:ascii="Times New Roman" w:eastAsia="Times New Roman" w:hAnsi="Times New Roman" w:cs="Times New Roman"/>
          <w:sz w:val="28"/>
        </w:rPr>
      </w:pPr>
    </w:p>
    <w:p w:rsidR="00050CDE" w:rsidRDefault="00050CDE" w:rsidP="00CE75E0">
      <w:pPr>
        <w:widowControl w:val="0"/>
        <w:spacing w:after="0"/>
        <w:rPr>
          <w:rFonts w:ascii="Times New Roman" w:eastAsia="Times New Roman" w:hAnsi="Times New Roman" w:cs="Times New Roman"/>
          <w:sz w:val="28"/>
        </w:rPr>
      </w:pPr>
    </w:p>
    <w:p w:rsidR="00CE75E0" w:rsidRDefault="00050CDE" w:rsidP="00CE75E0">
      <w:pPr>
        <w:widowControl w:val="0"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</w:t>
      </w:r>
      <w:r w:rsidR="00CE75E0">
        <w:rPr>
          <w:rFonts w:ascii="Times New Roman" w:eastAsia="Times New Roman" w:hAnsi="Times New Roman" w:cs="Times New Roman"/>
          <w:sz w:val="28"/>
        </w:rPr>
        <w:t>IV.</w:t>
      </w:r>
      <w:r w:rsidR="00CE75E0">
        <w:rPr>
          <w:rFonts w:ascii="Times New Roman" w:eastAsia="Times New Roman" w:hAnsi="Times New Roman" w:cs="Times New Roman"/>
          <w:sz w:val="24"/>
        </w:rPr>
        <w:t>ГАРМОНИЧЕСКОЕ СОЧЕТАНИЕ ЦВЕТОВ</w:t>
      </w:r>
    </w:p>
    <w:p w:rsidR="00CE75E0" w:rsidRDefault="00CE75E0" w:rsidP="00CE75E0">
      <w:pPr>
        <w:jc w:val="center"/>
        <w:rPr>
          <w:rFonts w:ascii="Times New Roman" w:eastAsia="Times New Roman" w:hAnsi="Times New Roman" w:cs="Times New Roman"/>
          <w:color w:val="0D0D0D"/>
          <w:sz w:val="24"/>
          <w:u w:val="single"/>
          <w:shd w:val="clear" w:color="auto" w:fill="FFFFFF"/>
        </w:rPr>
      </w:pPr>
    </w:p>
    <w:p w:rsidR="00CE75E0" w:rsidRDefault="00CE75E0" w:rsidP="00CE75E0">
      <w:pPr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4270"/>
        <w:gridCol w:w="4449"/>
      </w:tblGrid>
      <w:tr w:rsidR="00CE75E0" w:rsidTr="00CE75E0">
        <w:trPr>
          <w:trHeight w:val="124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E0" w:rsidRDefault="00CE75E0" w:rsidP="00CE75E0"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№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E0" w:rsidRDefault="00CE75E0" w:rsidP="00CE75E0"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Основной цвет и его оттенки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E0" w:rsidRDefault="00CE75E0" w:rsidP="00CE75E0"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Гармонирующие с ним цвета и оттенки</w:t>
            </w:r>
          </w:p>
        </w:tc>
      </w:tr>
      <w:tr w:rsidR="00CE75E0" w:rsidTr="00CE75E0">
        <w:trPr>
          <w:trHeight w:val="124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E0" w:rsidRDefault="00CE75E0" w:rsidP="00CE75E0"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E0" w:rsidRDefault="00CE75E0" w:rsidP="00CE75E0">
            <w:r>
              <w:rPr>
                <w:rFonts w:ascii="Times New Roman" w:eastAsia="Times New Roman" w:hAnsi="Times New Roman" w:cs="Times New Roman"/>
                <w:color w:val="0D0D0D"/>
                <w:sz w:val="28"/>
                <w:u w:val="single"/>
                <w:shd w:val="clear" w:color="auto" w:fill="FFFFFF"/>
              </w:rPr>
              <w:t>Красный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E0" w:rsidRDefault="00CE75E0" w:rsidP="00CE75E0"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 xml:space="preserve">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олубой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, золотистый, зеленый, черный, серый, белый, кремовый.</w:t>
            </w:r>
          </w:p>
        </w:tc>
      </w:tr>
      <w:tr w:rsidR="00CE75E0" w:rsidTr="00CE75E0">
        <w:trPr>
          <w:trHeight w:val="131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E0" w:rsidRDefault="00CE75E0" w:rsidP="00CE75E0"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E0" w:rsidRDefault="00CE75E0" w:rsidP="00CE75E0"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Оранжевый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E0" w:rsidRDefault="00CE75E0" w:rsidP="00CE75E0"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Голубой , коричневый, кремовый, зеленый, черный, белый, фиолетовый, желтый.</w:t>
            </w:r>
          </w:p>
        </w:tc>
      </w:tr>
      <w:tr w:rsidR="00CE75E0" w:rsidTr="00CE75E0">
        <w:trPr>
          <w:trHeight w:val="131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E0" w:rsidRDefault="00CE75E0" w:rsidP="00CE75E0"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E0" w:rsidRDefault="00CE75E0" w:rsidP="00CE75E0"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Коричневый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E0" w:rsidRDefault="00CE75E0" w:rsidP="00CE75E0"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Желтый, оранжевый, кремовый, голубой, синий, красный, зеленый.</w:t>
            </w:r>
          </w:p>
        </w:tc>
      </w:tr>
      <w:tr w:rsidR="00CE75E0" w:rsidTr="00CE75E0">
        <w:trPr>
          <w:trHeight w:val="131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E0" w:rsidRDefault="00CE75E0" w:rsidP="00CE75E0"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E0" w:rsidRDefault="00CE75E0" w:rsidP="00CE75E0">
            <w:r>
              <w:rPr>
                <w:rFonts w:ascii="Times New Roman" w:eastAsia="Times New Roman" w:hAnsi="Times New Roman" w:cs="Times New Roman"/>
                <w:sz w:val="28"/>
              </w:rPr>
              <w:t>Желтый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E0" w:rsidRDefault="00CE75E0" w:rsidP="00CE75E0"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Зеленый, красный, оранжевый, темно – синий.</w:t>
            </w:r>
          </w:p>
        </w:tc>
      </w:tr>
      <w:tr w:rsidR="00CE75E0" w:rsidTr="00CE75E0">
        <w:trPr>
          <w:trHeight w:val="124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E0" w:rsidRDefault="00CE75E0" w:rsidP="00CE75E0"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E0" w:rsidRDefault="00CE75E0" w:rsidP="00CE75E0"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Зеленый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E0" w:rsidRDefault="00CE75E0" w:rsidP="00CE75E0"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Красный, оранжевый, коричневый, желтый, серый, черный.</w:t>
            </w:r>
          </w:p>
        </w:tc>
      </w:tr>
      <w:tr w:rsidR="00CE75E0" w:rsidTr="00CE75E0">
        <w:trPr>
          <w:trHeight w:val="124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E0" w:rsidRDefault="00CE75E0" w:rsidP="00CE75E0"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E0" w:rsidRDefault="00CE75E0" w:rsidP="00CE75E0"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Голубой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E0" w:rsidRDefault="00CE75E0" w:rsidP="00CE75E0"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Оранжевый, белый, черный, светло-фиолетовый.</w:t>
            </w:r>
          </w:p>
        </w:tc>
      </w:tr>
      <w:tr w:rsidR="00CE75E0" w:rsidTr="00CE75E0">
        <w:trPr>
          <w:trHeight w:val="124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E0" w:rsidRDefault="00CE75E0" w:rsidP="00CE75E0"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E0" w:rsidRDefault="00CE75E0" w:rsidP="00CE75E0"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Синий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E0" w:rsidRDefault="00CE75E0" w:rsidP="00CE75E0"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Красный, желтый, голубой, беж, коричневый.</w:t>
            </w:r>
          </w:p>
        </w:tc>
      </w:tr>
      <w:tr w:rsidR="00CE75E0" w:rsidTr="00CE75E0">
        <w:trPr>
          <w:trHeight w:val="139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E0" w:rsidRDefault="00CE75E0" w:rsidP="00CE75E0"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E0" w:rsidRDefault="00CE75E0" w:rsidP="00CE75E0"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Фиолетовый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E0" w:rsidRDefault="00CE75E0" w:rsidP="00CE75E0"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Коричневый, серый, белый, желтый, светло-зеленый.</w:t>
            </w:r>
          </w:p>
        </w:tc>
      </w:tr>
    </w:tbl>
    <w:p w:rsidR="00CE75E0" w:rsidRDefault="00CE75E0" w:rsidP="00CE75E0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jc w:val="center"/>
        <w:rPr>
          <w:rFonts w:ascii="Times New Roman" w:eastAsia="Times New Roman" w:hAnsi="Times New Roman" w:cs="Times New Roman"/>
          <w:color w:val="0D0D0D"/>
          <w:sz w:val="24"/>
          <w:u w:val="single"/>
          <w:shd w:val="clear" w:color="auto" w:fill="FFFFFF"/>
        </w:rPr>
      </w:pPr>
    </w:p>
    <w:p w:rsidR="00CE75E0" w:rsidRPr="008B3445" w:rsidRDefault="00CE75E0" w:rsidP="00CE75E0">
      <w:pPr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</w:pPr>
      <w:r w:rsidRPr="008B3445">
        <w:rPr>
          <w:rFonts w:ascii="Times New Roman" w:eastAsia="Times New Roman" w:hAnsi="Times New Roman" w:cs="Times New Roman"/>
          <w:color w:val="0D0D0D"/>
          <w:sz w:val="24"/>
          <w:shd w:val="clear" w:color="auto" w:fill="FFFFFF"/>
        </w:rPr>
        <w:lastRenderedPageBreak/>
        <w:t xml:space="preserve">        V</w:t>
      </w:r>
      <w:r w:rsidRPr="008B3445">
        <w:rPr>
          <w:rFonts w:ascii="Times New Roman" w:eastAsia="Times New Roman" w:hAnsi="Times New Roman" w:cs="Times New Roman"/>
          <w:i/>
          <w:color w:val="0D0D0D"/>
          <w:sz w:val="24"/>
          <w:shd w:val="clear" w:color="auto" w:fill="FFFFFF"/>
        </w:rPr>
        <w:t>.</w:t>
      </w:r>
      <w:r w:rsidRPr="008B3445">
        <w:rPr>
          <w:rFonts w:ascii="Times New Roman" w:eastAsia="Times New Roman" w:hAnsi="Times New Roman" w:cs="Times New Roman"/>
          <w:i/>
          <w:color w:val="FF0000"/>
          <w:sz w:val="24"/>
          <w:shd w:val="clear" w:color="auto" w:fill="FFFFFF"/>
        </w:rPr>
        <w:t xml:space="preserve"> </w:t>
      </w:r>
      <w:r w:rsidRPr="008B3445">
        <w:rPr>
          <w:rFonts w:ascii="Times New Roman" w:eastAsia="Times New Roman" w:hAnsi="Times New Roman" w:cs="Times New Roman"/>
          <w:sz w:val="24"/>
        </w:rPr>
        <w:t>ДИАГНОСТИКА ТВОРЧЕСКОГО ПОТЕНЦИАЛА ОБУЧАЮЩИХСЯ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Признаки высокого творческого потенциала у детей по К.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Тэкэксу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 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1. Способность следить одновременно за двумя или больше происходящими вокруг событиями. 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2. Любопытство. 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3. Способность прослеживать причинно-следственные связи и делать выводы.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 4. Отличная память. 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5. Большой словарный запас и сложные синтаксические конструкции в речи. 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6. Высокий порог отключения (трудные вопросы и ситуации не вынуждают их отключаться, они нетерпимы, когда за них решают и им подсказывают). 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7. Высокая избирательная концентрация внимания. 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8. Упорство в достижении цели в сфере, которая интересна.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 9. Высокий уровень притязаний в этой сфере. 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                 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                 Уровень</w:t>
      </w:r>
      <w:r w:rsidR="00050CDE"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 креативности ребёнка (опросник</w:t>
      </w: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)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1. Я думаю, что я аккуратен. 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2. Я хочу знать, как обстоят дела у моих друзей. 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3. Я люблю посещать новые места вместе с родителями, а не один. 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4. Я люблю быть лучшим во всём.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 5. Зачастую я не желаю делиться с другими.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 6. Я очень волнуюсь, когда работа, которою я делаю, не лучшая, не может быть сделана мною наилучшим образом. 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7. Я хочу понять, как все происходит вокруг, найти всему причину. 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8. Мне кажется, что я не особо популярен среди детей. 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9. Я не могу вести себя как взрослый человек.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 10. Когда я что-нибудь хочу сделать, то ничего не может меня остановить.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 11. Я предпочитаю работать с другими, и не могу работать один. 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12. Я знаю, когда я смогу сделать что-то по-настоящему стоящее. 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lastRenderedPageBreak/>
        <w:t xml:space="preserve">13. Если я даже уверен, что прав, я стараюсь менять свою точку зрения, если со мной не соглашаются другие. 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14. Я очень беспокоюсь и переживаю, когда делаю ошибки. 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15. Я часто скучаю. 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16. Я буду значимым и известным, когда вырасту. 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17. Я люблю смотреть на красивые вещи. 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18. Я предпочитаю знакомые игры, а не новые. 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19. Я люблю исследовать, что произойдет, если я что-либо сделаю. </w:t>
      </w:r>
    </w:p>
    <w:p w:rsidR="00CE75E0" w:rsidRDefault="00050CDE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20. Когда я играю, то стараюсь </w:t>
      </w:r>
      <w:r w:rsidR="00CE75E0"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как можно меньше рисковать. 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21. Я предпочитаю смотреть телевизор, чем что-то делать. 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За каждое совпадение с ключом - 1 балл. Чем больше сумма, тем выше креативность.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 Ключ: «да» - 2, 4, 6, 7, 8, 9, 10, 12, 16, 17, 19 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«нет» - 1,3, 5, 11, 13, 14. 15, 18, 20,21 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Значения утверждений: 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1 - принятие беспорядка 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2 - беспокойство о других 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3 - стремление к риску 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4 - желание выделиться 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5 - альтруизм 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6 - недовольство собой 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7 - любопытство 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8 - непопулярность 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9 - регресс на детство 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10 - отбрасывание давления 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11 - любовь к одиночной работе 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12 - самодостаточность 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13 - независимость 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lastRenderedPageBreak/>
        <w:t xml:space="preserve">14 - деловые ошибки 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15 - отсутствие скуки 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16 - чувство предназначенности 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17 - чувство красоты 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18 - потребность в активности 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19 - спекулятивность 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20 - стремление к риску 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21 - потребность в активности </w:t>
      </w:r>
    </w:p>
    <w:p w:rsidR="00CE75E0" w:rsidRDefault="00CE75E0" w:rsidP="00CE75E0">
      <w:pPr>
        <w:rPr>
          <w:rFonts w:ascii="Times New Roman" w:eastAsia="Times New Roman" w:hAnsi="Times New Roman" w:cs="Times New Roman"/>
          <w:color w:val="0D0D0D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Если сумма ответов равна или больше 15, то можно предположить наличие творческих способностей у отвечающего. Педагогу необходимо помнить, что это еще не реализованные возможности. Главная проблема - помощь в их реализации, так как часто другие особенности характера таких людей мешают им в этом (повышенное самолюбие, эмоциональная ранимость, нерешенность личностных проблем, романтизм и др.). Необходим такт, общение на равных, юмор, требовательность, избегание острой и частой критики, свободный выбор темы работы и творческий режим деятельности</w:t>
      </w:r>
    </w:p>
    <w:p w:rsidR="00CE75E0" w:rsidRDefault="00CE75E0" w:rsidP="00CE75E0">
      <w:pPr>
        <w:rPr>
          <w:rFonts w:ascii="Times New Roman" w:eastAsia="Times New Roman" w:hAnsi="Times New Roman" w:cs="Times New Roman"/>
          <w:color w:val="FF0000"/>
          <w:sz w:val="24"/>
          <w:u w:val="single"/>
          <w:shd w:val="clear" w:color="auto" w:fill="FFFFFF"/>
        </w:rPr>
      </w:pPr>
    </w:p>
    <w:p w:rsidR="00CE75E0" w:rsidRDefault="00CE75E0" w:rsidP="00CE75E0">
      <w:pPr>
        <w:rPr>
          <w:rFonts w:ascii="Times New Roman" w:eastAsia="Times New Roman" w:hAnsi="Times New Roman" w:cs="Times New Roman"/>
          <w:color w:val="FF0000"/>
          <w:sz w:val="24"/>
          <w:u w:val="single"/>
          <w:shd w:val="clear" w:color="auto" w:fill="FFFFFF"/>
        </w:rPr>
      </w:pPr>
    </w:p>
    <w:p w:rsidR="00CE75E0" w:rsidRDefault="00CE75E0" w:rsidP="00CE75E0">
      <w:pPr>
        <w:rPr>
          <w:rFonts w:ascii="Times New Roman" w:eastAsia="Times New Roman" w:hAnsi="Times New Roman" w:cs="Times New Roman"/>
          <w:color w:val="FF0000"/>
          <w:sz w:val="24"/>
          <w:u w:val="single"/>
          <w:shd w:val="clear" w:color="auto" w:fill="FFFFFF"/>
        </w:rPr>
      </w:pPr>
    </w:p>
    <w:p w:rsidR="00CE75E0" w:rsidRDefault="00CE75E0" w:rsidP="00CE75E0">
      <w:pPr>
        <w:widowControl w:val="0"/>
        <w:spacing w:after="0"/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widowControl w:val="0"/>
        <w:spacing w:after="0"/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widowControl w:val="0"/>
        <w:spacing w:after="0"/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widowControl w:val="0"/>
        <w:spacing w:after="0"/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ind w:left="-709"/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ind w:left="-709"/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ind w:left="-709"/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ind w:left="-709"/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ind w:left="-709"/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ind w:left="-709"/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ind w:left="-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</w:t>
      </w:r>
    </w:p>
    <w:p w:rsidR="00050CDE" w:rsidRDefault="00CE75E0" w:rsidP="00050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VI. </w:t>
      </w:r>
      <w:r>
        <w:rPr>
          <w:rFonts w:ascii="Times New Roman" w:eastAsia="Times New Roman" w:hAnsi="Times New Roman" w:cs="Times New Roman"/>
          <w:sz w:val="24"/>
        </w:rPr>
        <w:t xml:space="preserve">ОЦЕНОЧНЫЕ МАТЕРИАЛЫ </w:t>
      </w:r>
    </w:p>
    <w:p w:rsidR="00CE75E0" w:rsidRDefault="00050CDE" w:rsidP="00050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E75E0">
        <w:rPr>
          <w:rFonts w:ascii="Times New Roman" w:eastAsia="Times New Roman" w:hAnsi="Times New Roman" w:cs="Times New Roman"/>
          <w:b/>
          <w:sz w:val="28"/>
        </w:rPr>
        <w:t>Задание 1.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E75E0">
        <w:rPr>
          <w:rFonts w:ascii="Times New Roman" w:eastAsia="Times New Roman" w:hAnsi="Times New Roman" w:cs="Times New Roman"/>
          <w:sz w:val="28"/>
        </w:rPr>
        <w:t>Отгадайте загадки:</w:t>
      </w:r>
    </w:p>
    <w:p w:rsidR="00CE75E0" w:rsidRDefault="00CE75E0" w:rsidP="00CE75E0">
      <w:pPr>
        <w:spacing w:line="240" w:lineRule="auto"/>
        <w:ind w:left="-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1.Всех на свете обшивает,</w:t>
      </w:r>
    </w:p>
    <w:p w:rsidR="00CE75E0" w:rsidRDefault="00CE75E0" w:rsidP="00CE75E0">
      <w:pPr>
        <w:spacing w:line="240" w:lineRule="auto"/>
        <w:ind w:left="-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Что сошьёт – не надевает.</w:t>
      </w:r>
    </w:p>
    <w:p w:rsidR="00CE75E0" w:rsidRDefault="00CE75E0" w:rsidP="00CE75E0">
      <w:pPr>
        <w:spacing w:line="240" w:lineRule="auto"/>
        <w:ind w:left="-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2. Инструмент бывалый –</w:t>
      </w:r>
    </w:p>
    <w:p w:rsidR="00CE75E0" w:rsidRDefault="00CE75E0" w:rsidP="00CE75E0">
      <w:pPr>
        <w:spacing w:line="240" w:lineRule="auto"/>
        <w:ind w:left="-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Не большой, не малый.</w:t>
      </w:r>
    </w:p>
    <w:p w:rsidR="00CE75E0" w:rsidRDefault="00CE75E0" w:rsidP="00CE75E0">
      <w:pPr>
        <w:spacing w:line="240" w:lineRule="auto"/>
        <w:ind w:left="-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У него полно забот:</w:t>
      </w:r>
    </w:p>
    <w:p w:rsidR="00CE75E0" w:rsidRDefault="00CE75E0" w:rsidP="00CE75E0">
      <w:pPr>
        <w:spacing w:line="240" w:lineRule="auto"/>
        <w:ind w:left="-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Он и режет, и стрижёт.</w:t>
      </w:r>
    </w:p>
    <w:p w:rsidR="00CE75E0" w:rsidRDefault="00CE75E0" w:rsidP="00CE75E0">
      <w:pPr>
        <w:spacing w:line="240" w:lineRule="auto"/>
        <w:ind w:left="-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3.Здесь сидят, словно на травке,</w:t>
      </w:r>
    </w:p>
    <w:p w:rsidR="00CE75E0" w:rsidRDefault="00CE75E0" w:rsidP="00CE75E0">
      <w:pPr>
        <w:spacing w:line="240" w:lineRule="auto"/>
        <w:ind w:left="-709"/>
        <w:rPr>
          <w:rFonts w:ascii="Times New Roman" w:eastAsia="Times New Roman" w:hAnsi="Times New Roman" w:cs="Times New Roman"/>
          <w:color w:val="00B05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И иголки, и булавки.</w:t>
      </w:r>
    </w:p>
    <w:p w:rsidR="00CE75E0" w:rsidRDefault="00CE75E0" w:rsidP="00CE75E0">
      <w:pPr>
        <w:spacing w:line="240" w:lineRule="auto"/>
        <w:ind w:left="-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Задание 2.</w:t>
      </w:r>
      <w:r w:rsidR="00050CDE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Выберите правильные утверждения:</w:t>
      </w:r>
    </w:p>
    <w:p w:rsidR="00CE75E0" w:rsidRDefault="00CE75E0" w:rsidP="00CE75E0">
      <w:pPr>
        <w:spacing w:line="240" w:lineRule="auto"/>
        <w:ind w:left="-709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                      1.Передавать ножницы нужно кольцами вперёд.</w:t>
      </w:r>
    </w:p>
    <w:p w:rsidR="00CE75E0" w:rsidRDefault="00CE75E0" w:rsidP="00CE75E0">
      <w:pPr>
        <w:spacing w:line="240" w:lineRule="auto"/>
        <w:ind w:left="-709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                      2.Иголку нужно держать в игольнице</w:t>
      </w:r>
    </w:p>
    <w:p w:rsidR="00CE75E0" w:rsidRDefault="00CE75E0" w:rsidP="00CE75E0">
      <w:pPr>
        <w:spacing w:line="240" w:lineRule="auto"/>
        <w:ind w:left="-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3.Можно ходить по кабинету, размахивая ножницами.</w:t>
      </w:r>
    </w:p>
    <w:p w:rsidR="00CE75E0" w:rsidRDefault="00CE75E0" w:rsidP="00CE75E0">
      <w:pPr>
        <w:spacing w:line="240" w:lineRule="auto"/>
        <w:ind w:left="-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4.Иголку нужно держать за длинную нитку, продетую в ушко.</w:t>
      </w:r>
    </w:p>
    <w:p w:rsidR="00CE75E0" w:rsidRDefault="00CE75E0" w:rsidP="00CE75E0">
      <w:pPr>
        <w:spacing w:line="240" w:lineRule="auto"/>
        <w:ind w:left="-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5.Передавать ножницы нужно лезвием вперёд.</w:t>
      </w:r>
    </w:p>
    <w:p w:rsidR="00CE75E0" w:rsidRDefault="00CE75E0" w:rsidP="00CE75E0">
      <w:pPr>
        <w:spacing w:line="240" w:lineRule="auto"/>
        <w:ind w:left="-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6.Иголку можно хранить где угодно.</w:t>
      </w:r>
    </w:p>
    <w:p w:rsidR="00CE75E0" w:rsidRDefault="00CE75E0" w:rsidP="00CE75E0">
      <w:pPr>
        <w:spacing w:line="240" w:lineRule="auto"/>
        <w:ind w:left="-709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                      7.Ножницы должны лежать на столе с сомкнутым лезвием.</w:t>
      </w:r>
    </w:p>
    <w:p w:rsidR="00CE75E0" w:rsidRDefault="00CE75E0" w:rsidP="00CE75E0">
      <w:pPr>
        <w:spacing w:line="240" w:lineRule="auto"/>
        <w:ind w:left="-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Задание 3.</w:t>
      </w:r>
      <w:r w:rsidR="00050CDE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Отметьте инструменты, необходимые для шитья игрушки:</w:t>
      </w:r>
    </w:p>
    <w:p w:rsidR="00CE75E0" w:rsidRDefault="00CE75E0" w:rsidP="00CE75E0">
      <w:pPr>
        <w:spacing w:line="240" w:lineRule="auto"/>
        <w:ind w:left="-709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                     1.Игла.</w:t>
      </w:r>
    </w:p>
    <w:p w:rsidR="00CE75E0" w:rsidRDefault="00CE75E0" w:rsidP="00CE75E0">
      <w:pPr>
        <w:spacing w:line="240" w:lineRule="auto"/>
        <w:ind w:left="-709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                     2.Нитки.</w:t>
      </w:r>
    </w:p>
    <w:p w:rsidR="00CE75E0" w:rsidRDefault="00CE75E0" w:rsidP="00CE75E0">
      <w:pPr>
        <w:spacing w:line="240" w:lineRule="auto"/>
        <w:ind w:left="-709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                     3.Ножницы.</w:t>
      </w:r>
    </w:p>
    <w:p w:rsidR="00CE75E0" w:rsidRDefault="00CE75E0" w:rsidP="00CE75E0">
      <w:pPr>
        <w:spacing w:line="240" w:lineRule="auto"/>
        <w:ind w:left="-709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                     4.Картон.</w:t>
      </w:r>
    </w:p>
    <w:p w:rsidR="00CE75E0" w:rsidRDefault="00CE75E0" w:rsidP="00CE75E0">
      <w:pPr>
        <w:spacing w:line="240" w:lineRule="auto"/>
        <w:ind w:left="-709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</w:rPr>
        <w:t xml:space="preserve"> 5.Синтепон.</w:t>
      </w:r>
    </w:p>
    <w:p w:rsidR="00CE75E0" w:rsidRDefault="00CE75E0" w:rsidP="00CE75E0">
      <w:pPr>
        <w:spacing w:line="240" w:lineRule="auto"/>
        <w:ind w:left="-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6.Проволока.</w:t>
      </w:r>
    </w:p>
    <w:p w:rsidR="00CE75E0" w:rsidRDefault="00CE75E0" w:rsidP="00CE75E0">
      <w:pPr>
        <w:spacing w:line="240" w:lineRule="auto"/>
        <w:ind w:left="-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Задание 4.</w:t>
      </w:r>
      <w:r w:rsidR="00050CDE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Определение длины нити, необходимой для шитья: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         1.«По локтю».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2.Чем длиннее, тем лучше.</w:t>
      </w:r>
    </w:p>
    <w:p w:rsidR="00CE75E0" w:rsidRDefault="00CE75E0" w:rsidP="00CE75E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3.Не имеет значения.</w:t>
      </w:r>
    </w:p>
    <w:p w:rsidR="00CE75E0" w:rsidRDefault="00CE75E0" w:rsidP="00CE75E0">
      <w:pPr>
        <w:spacing w:line="240" w:lineRule="auto"/>
        <w:ind w:left="-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Задание 5.</w:t>
      </w:r>
      <w:r w:rsidR="00050CDE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Чем обводят контур детали на ткани?</w:t>
      </w:r>
    </w:p>
    <w:p w:rsidR="00CE75E0" w:rsidRDefault="00CE75E0" w:rsidP="00CE75E0">
      <w:pPr>
        <w:spacing w:line="240" w:lineRule="auto"/>
        <w:ind w:left="-709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                      1.Ручкой.</w:t>
      </w:r>
    </w:p>
    <w:p w:rsidR="00CE75E0" w:rsidRDefault="00CE75E0" w:rsidP="00CE75E0">
      <w:pPr>
        <w:spacing w:line="240" w:lineRule="auto"/>
        <w:ind w:left="-709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                      2.Мелом.</w:t>
      </w:r>
    </w:p>
    <w:p w:rsidR="00CE75E0" w:rsidRDefault="00CE75E0" w:rsidP="00CE75E0">
      <w:pPr>
        <w:spacing w:line="240" w:lineRule="auto"/>
        <w:ind w:left="-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3.Фломастером.</w:t>
      </w:r>
    </w:p>
    <w:p w:rsidR="00CE75E0" w:rsidRDefault="00CE75E0" w:rsidP="00CE75E0">
      <w:pPr>
        <w:spacing w:line="240" w:lineRule="auto"/>
        <w:ind w:left="-709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                     4.Простым карандашом.</w:t>
      </w:r>
    </w:p>
    <w:p w:rsidR="00CE75E0" w:rsidRDefault="00CE75E0" w:rsidP="00CE75E0">
      <w:pPr>
        <w:spacing w:line="240" w:lineRule="auto"/>
        <w:ind w:left="-709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                     5.Мылом.</w:t>
      </w:r>
    </w:p>
    <w:p w:rsidR="00CE75E0" w:rsidRDefault="00CE75E0" w:rsidP="00CE75E0">
      <w:pPr>
        <w:spacing w:line="240" w:lineRule="auto"/>
        <w:ind w:left="-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Задание 6.</w:t>
      </w:r>
      <w:r w:rsidR="00050CDE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Вспомните и </w:t>
      </w:r>
      <w:proofErr w:type="gramStart"/>
      <w:r>
        <w:rPr>
          <w:rFonts w:ascii="Times New Roman" w:eastAsia="Times New Roman" w:hAnsi="Times New Roman" w:cs="Times New Roman"/>
          <w:sz w:val="28"/>
        </w:rPr>
        <w:t>запишите  2</w:t>
      </w:r>
      <w:proofErr w:type="gramEnd"/>
      <w:r>
        <w:rPr>
          <w:rFonts w:ascii="Times New Roman" w:eastAsia="Times New Roman" w:hAnsi="Times New Roman" w:cs="Times New Roman"/>
          <w:sz w:val="28"/>
        </w:rPr>
        <w:t>-3 пословицы или поговорки о труде, о шитье.</w:t>
      </w: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Карта контроля:</w:t>
      </w:r>
    </w:p>
    <w:tbl>
      <w:tblPr>
        <w:tblW w:w="0" w:type="auto"/>
        <w:tblInd w:w="4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5881"/>
      </w:tblGrid>
      <w:tr w:rsidR="00CE75E0" w:rsidTr="00CE75E0">
        <w:trPr>
          <w:trHeight w:val="293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E0" w:rsidRDefault="00CE75E0" w:rsidP="00CE75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№ задания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E0" w:rsidRDefault="00CE75E0" w:rsidP="00CE75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ответ</w:t>
            </w:r>
          </w:p>
        </w:tc>
      </w:tr>
      <w:tr w:rsidR="00CE75E0" w:rsidTr="00CE75E0">
        <w:trPr>
          <w:trHeight w:val="892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E0" w:rsidRDefault="00CE75E0" w:rsidP="00CE75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E0" w:rsidRDefault="00CE75E0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1.Игла</w:t>
            </w:r>
          </w:p>
          <w:p w:rsidR="00CE75E0" w:rsidRDefault="00CE75E0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2.Ножницы</w:t>
            </w:r>
          </w:p>
          <w:p w:rsidR="00CE75E0" w:rsidRDefault="00CE75E0" w:rsidP="00CE75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3.Игольница</w:t>
            </w:r>
          </w:p>
        </w:tc>
      </w:tr>
      <w:tr w:rsidR="00CE75E0" w:rsidTr="00CE75E0">
        <w:trPr>
          <w:trHeight w:val="293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E0" w:rsidRDefault="00CE75E0" w:rsidP="00CE75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E0" w:rsidRDefault="00CE75E0" w:rsidP="00CE75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1.2.7</w:t>
            </w:r>
          </w:p>
        </w:tc>
      </w:tr>
      <w:tr w:rsidR="00CE75E0" w:rsidTr="00CE75E0">
        <w:trPr>
          <w:trHeight w:val="293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E0" w:rsidRDefault="00CE75E0" w:rsidP="00CE75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E0" w:rsidRDefault="00CE75E0" w:rsidP="00CE75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1.3</w:t>
            </w:r>
          </w:p>
        </w:tc>
      </w:tr>
      <w:tr w:rsidR="00CE75E0" w:rsidTr="00CE75E0">
        <w:trPr>
          <w:trHeight w:val="293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E0" w:rsidRDefault="00CE75E0" w:rsidP="00CE75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E0" w:rsidRDefault="00CE75E0" w:rsidP="00CE75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CE75E0" w:rsidTr="00CE75E0">
        <w:trPr>
          <w:trHeight w:val="307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E0" w:rsidRDefault="00CE75E0" w:rsidP="00CE75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E0" w:rsidRDefault="00CE75E0" w:rsidP="00CE75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2.4.5</w:t>
            </w:r>
          </w:p>
        </w:tc>
      </w:tr>
      <w:tr w:rsidR="00CE75E0" w:rsidTr="00CE75E0">
        <w:trPr>
          <w:trHeight w:val="892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E0" w:rsidRDefault="00CE75E0" w:rsidP="00CE75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E0" w:rsidRDefault="00CE75E0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Терпенье и труд все перетрут</w:t>
            </w:r>
          </w:p>
          <w:p w:rsidR="00CE75E0" w:rsidRDefault="00CE75E0" w:rsidP="00C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 труда не выловишь и рыбку из пруда</w:t>
            </w:r>
          </w:p>
          <w:p w:rsidR="00CE75E0" w:rsidRDefault="00CE75E0" w:rsidP="00CE75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Мала пчёлка, да и та работает( и другие)</w:t>
            </w:r>
          </w:p>
        </w:tc>
      </w:tr>
    </w:tbl>
    <w:p w:rsidR="00CE75E0" w:rsidRDefault="00CE75E0" w:rsidP="00CE75E0">
      <w:pPr>
        <w:ind w:left="-709"/>
        <w:rPr>
          <w:rFonts w:ascii="Times New Roman" w:eastAsia="Times New Roman" w:hAnsi="Times New Roman" w:cs="Times New Roman"/>
          <w:sz w:val="28"/>
        </w:rPr>
      </w:pPr>
    </w:p>
    <w:p w:rsidR="00CE75E0" w:rsidRDefault="00CE75E0" w:rsidP="00CE75E0">
      <w:pPr>
        <w:ind w:left="-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Оценка результатов: за каждый правильный ответ-1 балл, максимально-15 баллов</w:t>
      </w: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</w:rPr>
        <w:t>Оценка уровня знаний:</w:t>
      </w:r>
    </w:p>
    <w:p w:rsidR="00CE75E0" w:rsidRDefault="00050CDE" w:rsidP="00CE75E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1-5 </w:t>
      </w:r>
      <w:r w:rsidR="00CE75E0">
        <w:rPr>
          <w:rFonts w:ascii="Times New Roman" w:eastAsia="Times New Roman" w:hAnsi="Times New Roman" w:cs="Times New Roman"/>
          <w:sz w:val="28"/>
        </w:rPr>
        <w:t>баллов – низкий уровень;</w:t>
      </w: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6-12 баллов – средний уровень;</w:t>
      </w:r>
    </w:p>
    <w:p w:rsidR="00CE75E0" w:rsidRDefault="00CE75E0" w:rsidP="00CE75E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13 -15 баллов – высокий уровень.</w:t>
      </w:r>
    </w:p>
    <w:p w:rsidR="00050CDE" w:rsidRDefault="00050CDE" w:rsidP="00CE75E0">
      <w:pPr>
        <w:rPr>
          <w:rFonts w:ascii="Times New Roman" w:eastAsia="Times New Roman" w:hAnsi="Times New Roman" w:cs="Times New Roman"/>
          <w:sz w:val="28"/>
        </w:rPr>
      </w:pPr>
    </w:p>
    <w:p w:rsidR="00050CDE" w:rsidRPr="007A6587" w:rsidRDefault="00050CDE" w:rsidP="00050CDE">
      <w:pPr>
        <w:spacing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 w:rsidRPr="007A6587">
        <w:rPr>
          <w:rFonts w:ascii="Times New Roman" w:eastAsia="Times New Roman" w:hAnsi="Times New Roman" w:cs="Times New Roman"/>
          <w:color w:val="0D0D0D"/>
          <w:sz w:val="24"/>
          <w:shd w:val="clear" w:color="auto" w:fill="FFFFFF"/>
        </w:rPr>
        <w:lastRenderedPageBreak/>
        <w:t>VII. АНКЕТА ДЛЯ РОДИТЕЛЕЙ</w:t>
      </w:r>
    </w:p>
    <w:p w:rsidR="00050CDE" w:rsidRDefault="00050CDE" w:rsidP="00050CDE">
      <w:pPr>
        <w:numPr>
          <w:ilvl w:val="0"/>
          <w:numId w:val="4"/>
        </w:numPr>
        <w:spacing w:line="240" w:lineRule="auto"/>
        <w:ind w:left="36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способствовало выбору Вами и Вашим ребенком объединения художественной направленности?</w:t>
      </w:r>
    </w:p>
    <w:p w:rsidR="00050CDE" w:rsidRDefault="00050CDE" w:rsidP="00050CDE">
      <w:pPr>
        <w:numPr>
          <w:ilvl w:val="0"/>
          <w:numId w:val="4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Рекомендации друзей и знакомых</w:t>
      </w:r>
    </w:p>
    <w:p w:rsidR="00050CDE" w:rsidRDefault="00050CDE" w:rsidP="00050CDE">
      <w:pPr>
        <w:numPr>
          <w:ilvl w:val="0"/>
          <w:numId w:val="4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Реклама дополнительного образования</w:t>
      </w:r>
    </w:p>
    <w:p w:rsidR="00050CDE" w:rsidRDefault="00050CDE" w:rsidP="00050CDE">
      <w:pPr>
        <w:numPr>
          <w:ilvl w:val="0"/>
          <w:numId w:val="4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Качество услуг</w:t>
      </w:r>
    </w:p>
    <w:p w:rsidR="00050CDE" w:rsidRDefault="00050CDE" w:rsidP="00050CDE">
      <w:pPr>
        <w:numPr>
          <w:ilvl w:val="0"/>
          <w:numId w:val="4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Желание ребенка</w:t>
      </w:r>
    </w:p>
    <w:p w:rsidR="00050CDE" w:rsidRDefault="00050CDE" w:rsidP="00050CDE">
      <w:pPr>
        <w:numPr>
          <w:ilvl w:val="0"/>
          <w:numId w:val="4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Личность педагога</w:t>
      </w:r>
    </w:p>
    <w:p w:rsidR="00050CDE" w:rsidRDefault="00050CDE" w:rsidP="00050CDE">
      <w:pPr>
        <w:numPr>
          <w:ilvl w:val="0"/>
          <w:numId w:val="4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Другое____________________________________________________</w:t>
      </w:r>
    </w:p>
    <w:p w:rsidR="00050CDE" w:rsidRDefault="00050CDE" w:rsidP="00050CDE">
      <w:pPr>
        <w:spacing w:before="26" w:after="26" w:line="240" w:lineRule="auto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>2.С какой целью Ваш ребенок посещает объединение?</w:t>
      </w:r>
    </w:p>
    <w:p w:rsidR="00050CDE" w:rsidRDefault="00050CDE" w:rsidP="00050CDE">
      <w:pPr>
        <w:numPr>
          <w:ilvl w:val="0"/>
          <w:numId w:val="5"/>
        </w:numPr>
        <w:ind w:left="720" w:hanging="360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>Чтобы повысить уровень культуры</w:t>
      </w:r>
    </w:p>
    <w:p w:rsidR="00050CDE" w:rsidRDefault="00050CDE" w:rsidP="00050CDE">
      <w:pPr>
        <w:numPr>
          <w:ilvl w:val="0"/>
          <w:numId w:val="5"/>
        </w:numPr>
        <w:ind w:left="720" w:hanging="360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>Чтобы занять время ребенка, пока родители на работе</w:t>
      </w:r>
    </w:p>
    <w:p w:rsidR="00050CDE" w:rsidRDefault="00050CDE" w:rsidP="00050CDE">
      <w:pPr>
        <w:numPr>
          <w:ilvl w:val="0"/>
          <w:numId w:val="5"/>
        </w:numPr>
        <w:ind w:left="720" w:hanging="360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>Чтобы раскрыть его способности, таланты</w:t>
      </w:r>
    </w:p>
    <w:p w:rsidR="00050CDE" w:rsidRDefault="00050CDE" w:rsidP="00050CDE">
      <w:pPr>
        <w:numPr>
          <w:ilvl w:val="0"/>
          <w:numId w:val="5"/>
        </w:numPr>
        <w:ind w:left="720" w:hanging="360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>Чтобы общаться с друзьями в комфортной обстановке и тепле.</w:t>
      </w:r>
    </w:p>
    <w:p w:rsidR="00050CDE" w:rsidRDefault="00050CDE" w:rsidP="00050CDE">
      <w:pPr>
        <w:numPr>
          <w:ilvl w:val="0"/>
          <w:numId w:val="5"/>
        </w:numPr>
        <w:ind w:left="720" w:hanging="360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>Чтобы укрепить здоровье, эмоциональное благополучие</w:t>
      </w:r>
    </w:p>
    <w:p w:rsidR="00050CDE" w:rsidRDefault="00050CDE" w:rsidP="00050CDE">
      <w:pPr>
        <w:numPr>
          <w:ilvl w:val="0"/>
          <w:numId w:val="5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Другое____________________________________________________</w:t>
      </w:r>
    </w:p>
    <w:p w:rsidR="00050CDE" w:rsidRDefault="00050CDE" w:rsidP="00050CDE">
      <w:pPr>
        <w:spacing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050CDE" w:rsidRDefault="00050CDE" w:rsidP="00050CDE">
      <w:pPr>
        <w:numPr>
          <w:ilvl w:val="0"/>
          <w:numId w:val="6"/>
        </w:numPr>
        <w:ind w:left="36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Удовлетворены ли Вы режимом работы объединения </w:t>
      </w:r>
    </w:p>
    <w:p w:rsidR="00050CDE" w:rsidRDefault="00050CDE" w:rsidP="00050CDE">
      <w:pPr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(дни, время, продолжительность занятий)?</w:t>
      </w:r>
    </w:p>
    <w:p w:rsidR="00050CDE" w:rsidRDefault="00050CDE" w:rsidP="00050CDE">
      <w:pPr>
        <w:numPr>
          <w:ilvl w:val="0"/>
          <w:numId w:val="7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 </w:t>
      </w:r>
    </w:p>
    <w:p w:rsidR="00050CDE" w:rsidRDefault="00050CDE" w:rsidP="00050CDE">
      <w:pPr>
        <w:numPr>
          <w:ilvl w:val="0"/>
          <w:numId w:val="7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нет </w:t>
      </w:r>
    </w:p>
    <w:p w:rsidR="00050CDE" w:rsidRDefault="00050CDE" w:rsidP="00050CDE">
      <w:pPr>
        <w:numPr>
          <w:ilvl w:val="0"/>
          <w:numId w:val="7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Хотелось бы увеличить количество занятий</w:t>
      </w:r>
    </w:p>
    <w:p w:rsidR="00050CDE" w:rsidRDefault="00050CDE" w:rsidP="00050CDE">
      <w:pPr>
        <w:numPr>
          <w:ilvl w:val="0"/>
          <w:numId w:val="7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Хотелось бы уменьшить количество занятий</w:t>
      </w:r>
    </w:p>
    <w:p w:rsidR="00050CDE" w:rsidRDefault="00050CDE" w:rsidP="00050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Удовлетворяет ли Вас и Вашего ребенка материально-техническое оснащение объединения?  </w:t>
      </w:r>
    </w:p>
    <w:p w:rsidR="00050CDE" w:rsidRDefault="00050CDE" w:rsidP="00050CDE">
      <w:pPr>
        <w:numPr>
          <w:ilvl w:val="0"/>
          <w:numId w:val="8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</w:t>
      </w:r>
    </w:p>
    <w:p w:rsidR="00050CDE" w:rsidRDefault="00050CDE" w:rsidP="00050CDE">
      <w:pPr>
        <w:numPr>
          <w:ilvl w:val="0"/>
          <w:numId w:val="8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нет</w:t>
      </w:r>
    </w:p>
    <w:p w:rsidR="00050CDE" w:rsidRDefault="00050CDE" w:rsidP="00050CDE">
      <w:pPr>
        <w:numPr>
          <w:ilvl w:val="0"/>
          <w:numId w:val="8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затрудняюсь ответить</w:t>
      </w:r>
    </w:p>
    <w:p w:rsidR="00050CDE" w:rsidRDefault="00050CDE" w:rsidP="00050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5.Удовлетворены профессионализмом педагога дополнительного образования?</w:t>
      </w:r>
    </w:p>
    <w:p w:rsidR="00050CDE" w:rsidRDefault="00050CDE" w:rsidP="00050CDE">
      <w:pPr>
        <w:numPr>
          <w:ilvl w:val="0"/>
          <w:numId w:val="9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</w:t>
      </w:r>
    </w:p>
    <w:p w:rsidR="00050CDE" w:rsidRDefault="00050CDE" w:rsidP="00050CDE">
      <w:pPr>
        <w:numPr>
          <w:ilvl w:val="0"/>
          <w:numId w:val="9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нет</w:t>
      </w:r>
    </w:p>
    <w:p w:rsidR="00050CDE" w:rsidRDefault="00050CDE" w:rsidP="00050CDE">
      <w:pPr>
        <w:numPr>
          <w:ilvl w:val="0"/>
          <w:numId w:val="9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затрудняюсь ответить</w:t>
      </w:r>
    </w:p>
    <w:p w:rsidR="00050CDE" w:rsidRDefault="00050CDE" w:rsidP="00050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6.Оцените уровень взаимодействия педагога с родителями</w:t>
      </w:r>
    </w:p>
    <w:p w:rsidR="00050CDE" w:rsidRDefault="00050CDE" w:rsidP="00050CDE">
      <w:pPr>
        <w:numPr>
          <w:ilvl w:val="0"/>
          <w:numId w:val="10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объединении все важные вопросы решаются во взаимодействии с родителями</w:t>
      </w:r>
    </w:p>
    <w:p w:rsidR="00050CDE" w:rsidRDefault="00050CDE" w:rsidP="00050CDE">
      <w:pPr>
        <w:numPr>
          <w:ilvl w:val="0"/>
          <w:numId w:val="10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Мнение родителей не учитывается в работе </w:t>
      </w:r>
    </w:p>
    <w:p w:rsidR="00050CDE" w:rsidRDefault="00050CDE" w:rsidP="00050CDE">
      <w:pPr>
        <w:numPr>
          <w:ilvl w:val="0"/>
          <w:numId w:val="10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Ваши пожелания___________________________________________</w:t>
      </w:r>
    </w:p>
    <w:p w:rsidR="00050CDE" w:rsidRDefault="00050CDE" w:rsidP="00050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Вы удовлетворены взаимоотношениями педагога дополнительного образования с Вашим </w:t>
      </w:r>
      <w:proofErr w:type="gramStart"/>
      <w:r>
        <w:rPr>
          <w:rFonts w:ascii="Times New Roman" w:eastAsia="Times New Roman" w:hAnsi="Times New Roman" w:cs="Times New Roman"/>
          <w:sz w:val="28"/>
        </w:rPr>
        <w:t>ребенком ?</w:t>
      </w:r>
      <w:proofErr w:type="gramEnd"/>
    </w:p>
    <w:p w:rsidR="00050CDE" w:rsidRDefault="00050CDE" w:rsidP="00050CDE">
      <w:pPr>
        <w:numPr>
          <w:ilvl w:val="0"/>
          <w:numId w:val="1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</w:t>
      </w:r>
    </w:p>
    <w:p w:rsidR="00050CDE" w:rsidRDefault="00050CDE" w:rsidP="00050CDE">
      <w:pPr>
        <w:numPr>
          <w:ilvl w:val="0"/>
          <w:numId w:val="1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нет</w:t>
      </w:r>
    </w:p>
    <w:p w:rsidR="00050CDE" w:rsidRDefault="00050CDE" w:rsidP="00050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Выберите из списка то, что, по Вашему мнению, стало результатом занятий Вашего ребенка в объединении? </w:t>
      </w:r>
    </w:p>
    <w:p w:rsidR="00050CDE" w:rsidRDefault="00050CDE" w:rsidP="00050CDE">
      <w:pPr>
        <w:numPr>
          <w:ilvl w:val="0"/>
          <w:numId w:val="12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Ребенок приобрел актуальные знания, умения, практические навыки</w:t>
      </w:r>
    </w:p>
    <w:p w:rsidR="00050CDE" w:rsidRDefault="00050CDE" w:rsidP="00050CDE">
      <w:pPr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– то, чему не учат в школе, но очень важно для жизни </w:t>
      </w:r>
    </w:p>
    <w:p w:rsidR="00050CDE" w:rsidRDefault="00050CDE" w:rsidP="00050CDE">
      <w:pPr>
        <w:numPr>
          <w:ilvl w:val="0"/>
          <w:numId w:val="13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Ребенку удалось проявить и развить свой талант, способности</w:t>
      </w:r>
    </w:p>
    <w:p w:rsidR="00050CDE" w:rsidRDefault="00050CDE" w:rsidP="00050CDE">
      <w:pPr>
        <w:numPr>
          <w:ilvl w:val="0"/>
          <w:numId w:val="13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Ребенок стал лучше учиться в школе </w:t>
      </w:r>
    </w:p>
    <w:p w:rsidR="00050CDE" w:rsidRDefault="00050CDE" w:rsidP="00050CDE">
      <w:pPr>
        <w:numPr>
          <w:ilvl w:val="0"/>
          <w:numId w:val="13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лучшую сторону изменилось эмоциональное состояние</w:t>
      </w:r>
    </w:p>
    <w:p w:rsidR="00050CDE" w:rsidRDefault="00050CDE" w:rsidP="00050CDE">
      <w:pPr>
        <w:numPr>
          <w:ilvl w:val="0"/>
          <w:numId w:val="13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Ребенок социализируется в обществе</w:t>
      </w:r>
    </w:p>
    <w:p w:rsidR="00050CDE" w:rsidRDefault="00050CDE" w:rsidP="00050CDE">
      <w:pPr>
        <w:numPr>
          <w:ilvl w:val="0"/>
          <w:numId w:val="13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Ребенок приобрел навыки общения в коллективе</w:t>
      </w:r>
    </w:p>
    <w:p w:rsidR="00050CDE" w:rsidRDefault="00050CDE" w:rsidP="00050CDE">
      <w:pPr>
        <w:numPr>
          <w:ilvl w:val="0"/>
          <w:numId w:val="13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Другое_______________________________________________________</w:t>
      </w:r>
    </w:p>
    <w:p w:rsidR="00050CDE" w:rsidRDefault="00050CDE" w:rsidP="00050CDE">
      <w:pPr>
        <w:spacing w:before="26" w:after="26" w:line="240" w:lineRule="auto"/>
        <w:ind w:left="720"/>
        <w:rPr>
          <w:rFonts w:ascii="Times New Roman" w:eastAsia="Times New Roman" w:hAnsi="Times New Roman" w:cs="Times New Roman"/>
          <w:b/>
          <w:color w:val="800000"/>
          <w:sz w:val="28"/>
        </w:rPr>
      </w:pPr>
    </w:p>
    <w:p w:rsidR="00050CDE" w:rsidRDefault="00050CDE" w:rsidP="00050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lastRenderedPageBreak/>
        <w:t>9.</w:t>
      </w:r>
      <w:r>
        <w:rPr>
          <w:rFonts w:ascii="Times New Roman" w:eastAsia="Times New Roman" w:hAnsi="Times New Roman" w:cs="Times New Roman"/>
          <w:sz w:val="28"/>
        </w:rPr>
        <w:t>Вы удовлетворены успехами своего ребенка в результате занятий в объединении?</w:t>
      </w:r>
    </w:p>
    <w:p w:rsidR="00050CDE" w:rsidRDefault="00050CDE" w:rsidP="00050CDE">
      <w:pPr>
        <w:numPr>
          <w:ilvl w:val="0"/>
          <w:numId w:val="14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</w:t>
      </w:r>
    </w:p>
    <w:p w:rsidR="00050CDE" w:rsidRDefault="00050CDE" w:rsidP="00050CDE">
      <w:pPr>
        <w:numPr>
          <w:ilvl w:val="0"/>
          <w:numId w:val="14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нет</w:t>
      </w:r>
    </w:p>
    <w:p w:rsidR="00050CDE" w:rsidRDefault="00050CDE" w:rsidP="00050CDE">
      <w:pPr>
        <w:numPr>
          <w:ilvl w:val="0"/>
          <w:numId w:val="14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затрудняюсь ответить</w:t>
      </w:r>
    </w:p>
    <w:p w:rsidR="00050CDE" w:rsidRDefault="00050CDE" w:rsidP="00050CDE">
      <w:pPr>
        <w:tabs>
          <w:tab w:val="right" w:pos="978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 Что Вам нравится в работе объединения?</w:t>
      </w:r>
    </w:p>
    <w:p w:rsidR="00050CDE" w:rsidRDefault="00050CDE" w:rsidP="00050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050CDE" w:rsidRDefault="00050CDE" w:rsidP="00050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 Ваши предложения и пожелания:</w:t>
      </w:r>
    </w:p>
    <w:p w:rsidR="00050CDE" w:rsidRDefault="00050CDE" w:rsidP="00050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050CDE" w:rsidRDefault="00050CDE" w:rsidP="00050CDE">
      <w:pPr>
        <w:rPr>
          <w:rFonts w:ascii="Times New Roman" w:eastAsia="Times New Roman" w:hAnsi="Times New Roman" w:cs="Times New Roman"/>
          <w:color w:val="FF0000"/>
          <w:sz w:val="28"/>
          <w:u w:val="single"/>
          <w:shd w:val="clear" w:color="auto" w:fill="FFFFFF"/>
        </w:rPr>
      </w:pPr>
    </w:p>
    <w:p w:rsidR="00050CDE" w:rsidRDefault="00050CDE" w:rsidP="00050CDE">
      <w:pPr>
        <w:rPr>
          <w:rFonts w:ascii="Times New Roman" w:eastAsia="Times New Roman" w:hAnsi="Times New Roman" w:cs="Times New Roman"/>
          <w:color w:val="FF0000"/>
          <w:sz w:val="24"/>
          <w:u w:val="single"/>
          <w:shd w:val="clear" w:color="auto" w:fill="FFFFFF"/>
        </w:rPr>
      </w:pPr>
    </w:p>
    <w:p w:rsidR="00050CDE" w:rsidRDefault="00050CDE" w:rsidP="00050CDE">
      <w:pPr>
        <w:rPr>
          <w:rFonts w:ascii="Times New Roman" w:eastAsia="Times New Roman" w:hAnsi="Times New Roman" w:cs="Times New Roman"/>
          <w:color w:val="FF0000"/>
          <w:sz w:val="24"/>
          <w:u w:val="single"/>
          <w:shd w:val="clear" w:color="auto" w:fill="FFFFFF"/>
        </w:rPr>
      </w:pPr>
    </w:p>
    <w:p w:rsidR="00050CDE" w:rsidRDefault="00050CDE" w:rsidP="00050CDE">
      <w:pPr>
        <w:rPr>
          <w:rFonts w:ascii="Times New Roman" w:eastAsia="Times New Roman" w:hAnsi="Times New Roman" w:cs="Times New Roman"/>
          <w:color w:val="FF0000"/>
          <w:sz w:val="24"/>
          <w:u w:val="single"/>
          <w:shd w:val="clear" w:color="auto" w:fill="FFFFFF"/>
        </w:rPr>
      </w:pPr>
    </w:p>
    <w:p w:rsidR="00050CDE" w:rsidRDefault="00050CDE" w:rsidP="00050CDE">
      <w:pP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</w:p>
    <w:p w:rsidR="00050CDE" w:rsidRDefault="00050CDE" w:rsidP="00050CDE">
      <w:pP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</w:p>
    <w:p w:rsidR="00050CDE" w:rsidRDefault="00050CDE" w:rsidP="00050CDE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</w:p>
    <w:p w:rsidR="00050CDE" w:rsidRDefault="00050CDE" w:rsidP="00050CDE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</w:p>
    <w:p w:rsidR="00050CDE" w:rsidRDefault="00050CDE" w:rsidP="00050CDE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</w:p>
    <w:p w:rsidR="00050CDE" w:rsidRDefault="00050CDE" w:rsidP="00050CDE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</w:p>
    <w:p w:rsidR="00050CDE" w:rsidRDefault="00050CDE" w:rsidP="00050CDE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</w:p>
    <w:p w:rsidR="00050CDE" w:rsidRDefault="00050CDE" w:rsidP="00050CDE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</w:p>
    <w:p w:rsidR="00050CDE" w:rsidRDefault="00050CDE" w:rsidP="00050CDE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</w:p>
    <w:p w:rsidR="00050CDE" w:rsidRDefault="00050CDE" w:rsidP="00050CDE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</w:p>
    <w:p w:rsidR="00050CDE" w:rsidRDefault="00050CDE" w:rsidP="00050CDE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</w:p>
    <w:p w:rsidR="00050CDE" w:rsidRDefault="00050CDE" w:rsidP="00050CDE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</w:p>
    <w:p w:rsidR="00050CDE" w:rsidRDefault="00050CDE" w:rsidP="00050CDE">
      <w:pPr>
        <w:spacing w:line="360" w:lineRule="auto"/>
        <w:jc w:val="center"/>
        <w:rPr>
          <w:rFonts w:ascii="Times New Roman" w:eastAsia="Times New Roman" w:hAnsi="Times New Roman" w:cs="Times New Roman"/>
          <w:color w:val="0D0D0D"/>
          <w:sz w:val="24"/>
        </w:rPr>
      </w:pPr>
      <w:r>
        <w:rPr>
          <w:rFonts w:ascii="Times New Roman" w:eastAsia="Times New Roman" w:hAnsi="Times New Roman" w:cs="Times New Roman"/>
          <w:color w:val="0D0D0D"/>
          <w:sz w:val="24"/>
        </w:rPr>
        <w:lastRenderedPageBreak/>
        <w:t>VIII. КРИТЕРИИ ОЦЕНКИ ПРАКТИЧЕСКОЙ РАБОТЫ</w:t>
      </w:r>
    </w:p>
    <w:p w:rsidR="00050CDE" w:rsidRDefault="00050CDE" w:rsidP="00050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Навыки самостоятельной работы;                                                                     </w:t>
      </w:r>
    </w:p>
    <w:p w:rsidR="00050CDE" w:rsidRDefault="00050CDE" w:rsidP="00050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2.Качество выполнения работы;</w:t>
      </w:r>
    </w:p>
    <w:p w:rsidR="00050CDE" w:rsidRDefault="00050CDE" w:rsidP="00050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 Владение техническими навыками;</w:t>
      </w:r>
    </w:p>
    <w:p w:rsidR="00050CDE" w:rsidRDefault="00050CDE" w:rsidP="00050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Творческий подход (добавляет элементы декора, использует гармоничное цветовое </w:t>
      </w:r>
      <w:proofErr w:type="gramStart"/>
      <w:r>
        <w:rPr>
          <w:rFonts w:ascii="Times New Roman" w:eastAsia="Times New Roman" w:hAnsi="Times New Roman" w:cs="Times New Roman"/>
          <w:sz w:val="28"/>
        </w:rPr>
        <w:t>сочетание;  композиционное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решение, оригинальность). </w:t>
      </w:r>
    </w:p>
    <w:p w:rsidR="00050CDE" w:rsidRDefault="00050CDE" w:rsidP="00050CDE">
      <w:pPr>
        <w:spacing w:line="360" w:lineRule="auto"/>
        <w:rPr>
          <w:rFonts w:ascii="Times New Roman" w:eastAsia="Times New Roman" w:hAnsi="Times New Roman" w:cs="Times New Roman"/>
          <w:color w:val="0D0D0D"/>
          <w:sz w:val="24"/>
        </w:rPr>
      </w:pPr>
    </w:p>
    <w:p w:rsidR="00050CDE" w:rsidRDefault="00050CDE" w:rsidP="00050CDE">
      <w:pPr>
        <w:ind w:left="-709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Условные обозначения:</w:t>
      </w:r>
    </w:p>
    <w:p w:rsidR="00050CDE" w:rsidRDefault="00050CDE" w:rsidP="00050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142240</wp:posOffset>
                </wp:positionV>
                <wp:extent cx="457200" cy="457200"/>
                <wp:effectExtent l="13335" t="11430" r="5715" b="7620"/>
                <wp:wrapNone/>
                <wp:docPr id="5" name="Блок-схема: узе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5D85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5" o:spid="_x0000_s1026" type="#_x0000_t120" style="position:absolute;margin-left:18.75pt;margin-top:11.2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" fillcolor="red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                     Обучающийся владеет необходимыми техническими навыками, </w:t>
      </w:r>
    </w:p>
    <w:p w:rsidR="00050CDE" w:rsidRDefault="00050CDE" w:rsidP="00050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выполняет работу качественно, проявляет творческий замысел           </w:t>
      </w:r>
    </w:p>
    <w:p w:rsidR="00050CDE" w:rsidRDefault="00050CDE" w:rsidP="00050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при создании работы.</w:t>
      </w:r>
    </w:p>
    <w:p w:rsidR="00050CDE" w:rsidRDefault="00050CDE" w:rsidP="00050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321310</wp:posOffset>
                </wp:positionV>
                <wp:extent cx="457200" cy="457200"/>
                <wp:effectExtent l="13335" t="9525" r="5715" b="9525"/>
                <wp:wrapNone/>
                <wp:docPr id="4" name="Блок-схема: узе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FCC1D" id="Блок-схема: узел 4" o:spid="_x0000_s1026" type="#_x0000_t120" style="position:absolute;margin-left:15.75pt;margin-top:25.3pt;width:3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" fillcolor="yellow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</w:p>
    <w:p w:rsidR="00050CDE" w:rsidRDefault="00050CDE" w:rsidP="00050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Обучающийся выполняет работу аккуратно, в соответствии с </w:t>
      </w:r>
    </w:p>
    <w:p w:rsidR="00050CDE" w:rsidRDefault="00050CDE" w:rsidP="00050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заданием, творчески подходит к оформлению.</w:t>
      </w:r>
    </w:p>
    <w:p w:rsidR="00050CDE" w:rsidRDefault="00050CDE" w:rsidP="00050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</w:p>
    <w:p w:rsidR="00050CDE" w:rsidRDefault="00050CDE" w:rsidP="00050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76200</wp:posOffset>
                </wp:positionV>
                <wp:extent cx="457200" cy="457200"/>
                <wp:effectExtent l="13335" t="12700" r="5715" b="6350"/>
                <wp:wrapNone/>
                <wp:docPr id="3" name="Блок-схема: узе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0BD3B" id="Блок-схема: узел 3" o:spid="_x0000_s1026" type="#_x0000_t120" style="position:absolute;margin-left:18.75pt;margin-top:6pt;width:3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" fillcolor="#00b050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        Обучающийся работает самостоятельно в соответствии с </w:t>
      </w:r>
    </w:p>
    <w:p w:rsidR="00050CDE" w:rsidRDefault="00050CDE" w:rsidP="00050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образцом, но допускает технические ошибки.</w:t>
      </w:r>
    </w:p>
    <w:p w:rsidR="00050CDE" w:rsidRDefault="00050CDE" w:rsidP="00050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</w:t>
      </w:r>
    </w:p>
    <w:p w:rsidR="00050CDE" w:rsidRDefault="00050CDE" w:rsidP="00050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114300</wp:posOffset>
                </wp:positionV>
                <wp:extent cx="457200" cy="457200"/>
                <wp:effectExtent l="13335" t="13335" r="5715" b="5715"/>
                <wp:wrapNone/>
                <wp:docPr id="2" name="Блок-схема: узе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76A1F" id="Блок-схема: узел 2" o:spid="_x0000_s1026" type="#_x0000_t120" style="position:absolute;margin-left:15.75pt;margin-top:9pt;width:3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" fillcolor="#0070c0" strokecolor="blue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                   Обучающийся слабо справляется с заданием, обращается к  </w:t>
      </w:r>
    </w:p>
    <w:p w:rsidR="00050CDE" w:rsidRDefault="00050CDE" w:rsidP="00050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помощи педагога, требуя пошаговой инструкции.</w:t>
      </w:r>
    </w:p>
    <w:p w:rsidR="00050CDE" w:rsidRDefault="00050CDE" w:rsidP="00050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</w:p>
    <w:p w:rsidR="00050CDE" w:rsidRDefault="00050CDE" w:rsidP="00050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121920</wp:posOffset>
                </wp:positionV>
                <wp:extent cx="457200" cy="457200"/>
                <wp:effectExtent l="13335" t="12065" r="5715" b="6985"/>
                <wp:wrapNone/>
                <wp:docPr id="1" name="Блок-схема: узе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97D4E" id="Блок-схема: узел 1" o:spid="_x0000_s1026" type="#_x0000_t120" style="position:absolute;margin-left:18.75pt;margin-top:9.6pt;width:3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" fillcolor="#375623 [1609]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                    Обучающийся недостаточно освоил технические приемы работы,  </w:t>
      </w:r>
    </w:p>
    <w:p w:rsidR="00050CDE" w:rsidRDefault="00050CDE" w:rsidP="00050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работа выполнена небрежно.</w:t>
      </w:r>
    </w:p>
    <w:p w:rsidR="00050CDE" w:rsidRDefault="00050CDE" w:rsidP="00050CDE">
      <w:pPr>
        <w:rPr>
          <w:rFonts w:ascii="Times New Roman" w:eastAsia="Times New Roman" w:hAnsi="Times New Roman" w:cs="Times New Roman"/>
          <w:sz w:val="28"/>
        </w:rPr>
      </w:pPr>
    </w:p>
    <w:p w:rsidR="00050CDE" w:rsidRDefault="00050CDE" w:rsidP="00CE75E0">
      <w:pPr>
        <w:rPr>
          <w:rFonts w:ascii="Times New Roman" w:eastAsia="Times New Roman" w:hAnsi="Times New Roman" w:cs="Times New Roman"/>
          <w:sz w:val="28"/>
        </w:rPr>
      </w:pPr>
    </w:p>
    <w:p w:rsidR="000D46B8" w:rsidRDefault="000D46B8"/>
    <w:sectPr w:rsidR="000D46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195" w:rsidRDefault="001F7195" w:rsidP="003C72DE">
      <w:pPr>
        <w:spacing w:after="0" w:line="240" w:lineRule="auto"/>
      </w:pPr>
      <w:r>
        <w:separator/>
      </w:r>
    </w:p>
  </w:endnote>
  <w:endnote w:type="continuationSeparator" w:id="0">
    <w:p w:rsidR="001F7195" w:rsidRDefault="001F7195" w:rsidP="003C7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5E0" w:rsidRDefault="00CE75E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3921169"/>
      <w:docPartObj>
        <w:docPartGallery w:val="Page Numbers (Bottom of Page)"/>
        <w:docPartUnique/>
      </w:docPartObj>
    </w:sdtPr>
    <w:sdtEndPr/>
    <w:sdtContent>
      <w:p w:rsidR="00CE75E0" w:rsidRDefault="00CE75E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0BE">
          <w:rPr>
            <w:noProof/>
          </w:rPr>
          <w:t>21</w:t>
        </w:r>
        <w:r>
          <w:fldChar w:fldCharType="end"/>
        </w:r>
      </w:p>
    </w:sdtContent>
  </w:sdt>
  <w:p w:rsidR="00CE75E0" w:rsidRDefault="00CE75E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5E0" w:rsidRDefault="00CE75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195" w:rsidRDefault="001F7195" w:rsidP="003C72DE">
      <w:pPr>
        <w:spacing w:after="0" w:line="240" w:lineRule="auto"/>
      </w:pPr>
      <w:r>
        <w:separator/>
      </w:r>
    </w:p>
  </w:footnote>
  <w:footnote w:type="continuationSeparator" w:id="0">
    <w:p w:rsidR="001F7195" w:rsidRDefault="001F7195" w:rsidP="003C7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5E0" w:rsidRDefault="00CE75E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5E0" w:rsidRDefault="00CE75E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5E0" w:rsidRDefault="00CE75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3624"/>
    <w:multiLevelType w:val="multilevel"/>
    <w:tmpl w:val="81401B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7132E0"/>
    <w:multiLevelType w:val="multilevel"/>
    <w:tmpl w:val="F5A41F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610C63"/>
    <w:multiLevelType w:val="multilevel"/>
    <w:tmpl w:val="ACB29B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9F4A76"/>
    <w:multiLevelType w:val="multilevel"/>
    <w:tmpl w:val="896089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29071D"/>
    <w:multiLevelType w:val="multilevel"/>
    <w:tmpl w:val="32BCE2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996A31"/>
    <w:multiLevelType w:val="multilevel"/>
    <w:tmpl w:val="4864AB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4D749F"/>
    <w:multiLevelType w:val="multilevel"/>
    <w:tmpl w:val="B512F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7F2093"/>
    <w:multiLevelType w:val="multilevel"/>
    <w:tmpl w:val="BB729C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3744B4"/>
    <w:multiLevelType w:val="multilevel"/>
    <w:tmpl w:val="F9327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0819C4"/>
    <w:multiLevelType w:val="multilevel"/>
    <w:tmpl w:val="3C7EF6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481CEC"/>
    <w:multiLevelType w:val="multilevel"/>
    <w:tmpl w:val="5CEC39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A2B471E"/>
    <w:multiLevelType w:val="multilevel"/>
    <w:tmpl w:val="FCDC0D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A8671F1"/>
    <w:multiLevelType w:val="multilevel"/>
    <w:tmpl w:val="D2C44FD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2101FE"/>
    <w:multiLevelType w:val="multilevel"/>
    <w:tmpl w:val="43848A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7"/>
  </w:num>
  <w:num w:numId="10">
    <w:abstractNumId w:val="5"/>
  </w:num>
  <w:num w:numId="11">
    <w:abstractNumId w:val="0"/>
  </w:num>
  <w:num w:numId="12">
    <w:abstractNumId w:val="13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99"/>
    <w:rsid w:val="00050CDE"/>
    <w:rsid w:val="0008664E"/>
    <w:rsid w:val="000D46B8"/>
    <w:rsid w:val="001F7195"/>
    <w:rsid w:val="003C72DE"/>
    <w:rsid w:val="004945E5"/>
    <w:rsid w:val="006610BE"/>
    <w:rsid w:val="007940CF"/>
    <w:rsid w:val="00CE75E0"/>
    <w:rsid w:val="00DB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34F90"/>
  <w15:chartTrackingRefBased/>
  <w15:docId w15:val="{C4F04D8F-7A64-4752-8873-9887BA8B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5E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5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7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2D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C7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2D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37</Pages>
  <Words>6892</Words>
  <Characters>39286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>мягкая игрушка</dc:subject>
  <dc:creator>Ольга; Константинова</dc:creator>
  <cp:keywords>сказка</cp:keywords>
  <dc:description>новая редакция</dc:description>
  <cp:lastModifiedBy>Ольга</cp:lastModifiedBy>
  <cp:revision>5</cp:revision>
  <dcterms:created xsi:type="dcterms:W3CDTF">2023-10-24T22:03:00Z</dcterms:created>
  <dcterms:modified xsi:type="dcterms:W3CDTF">2023-10-24T22:40:00Z</dcterms:modified>
</cp:coreProperties>
</file>